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D0" w:rsidRPr="00B2184F" w:rsidRDefault="00984C98" w:rsidP="00803F31">
      <w:pPr>
        <w:jc w:val="center"/>
        <w:rPr>
          <w:rFonts w:asciiTheme="minorEastAsia" w:eastAsiaTheme="minorEastAsia" w:hAnsiTheme="minorEastAsia" w:cs="ＭＳ 明朝"/>
          <w:sz w:val="52"/>
          <w:szCs w:val="36"/>
        </w:rPr>
      </w:pPr>
      <w:r w:rsidRPr="00B2184F">
        <w:rPr>
          <w:rFonts w:asciiTheme="minorEastAsia" w:eastAsiaTheme="minorEastAsia" w:hAnsiTheme="minorEastAsia" w:cs="ＭＳ 明朝" w:hint="eastAsia"/>
          <w:sz w:val="52"/>
          <w:szCs w:val="36"/>
        </w:rPr>
        <w:t>見　積　書</w:t>
      </w:r>
      <w:r w:rsidR="00310F35" w:rsidRPr="00B2184F">
        <w:rPr>
          <w:rFonts w:asciiTheme="minorEastAsia" w:eastAsiaTheme="minorEastAsia" w:hAnsiTheme="minorEastAsia" w:cs="ＭＳ 明朝" w:hint="eastAsia"/>
          <w:sz w:val="52"/>
          <w:szCs w:val="36"/>
        </w:rPr>
        <w:t xml:space="preserve">　</w:t>
      </w:r>
    </w:p>
    <w:p w:rsidR="004A56D4" w:rsidRDefault="004A56D4" w:rsidP="00992141">
      <w:pPr>
        <w:ind w:firstLineChars="3300" w:firstLine="7260"/>
        <w:rPr>
          <w:rFonts w:asciiTheme="minorEastAsia" w:eastAsiaTheme="minorEastAsia" w:hAnsiTheme="minorEastAsia" w:cs="ＭＳ 明朝"/>
          <w:sz w:val="22"/>
          <w:szCs w:val="21"/>
        </w:rPr>
      </w:pPr>
    </w:p>
    <w:p w:rsidR="00B03B56" w:rsidRPr="00B2184F" w:rsidRDefault="00B03B56" w:rsidP="00992141">
      <w:pPr>
        <w:ind w:firstLineChars="3300" w:firstLine="7260"/>
        <w:rPr>
          <w:rFonts w:asciiTheme="minorEastAsia" w:eastAsiaTheme="minorEastAsia" w:hAnsiTheme="minorEastAsia" w:cs="ＭＳ 明朝"/>
          <w:sz w:val="22"/>
          <w:szCs w:val="21"/>
        </w:rPr>
      </w:pPr>
    </w:p>
    <w:p w:rsidR="00E81C09" w:rsidRPr="00B2184F" w:rsidRDefault="00B2184F" w:rsidP="006922F1">
      <w:pPr>
        <w:jc w:val="right"/>
        <w:rPr>
          <w:rFonts w:asciiTheme="minorEastAsia" w:eastAsiaTheme="minorEastAsia" w:hAnsiTheme="minorEastAsia" w:cs="ＭＳ 明朝"/>
          <w:sz w:val="22"/>
          <w:szCs w:val="21"/>
        </w:rPr>
      </w:pPr>
      <w:r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                                   </w:t>
      </w:r>
      <w:r w:rsidR="006922F1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                               </w:t>
      </w:r>
      <w:r w:rsidR="00A74687">
        <w:rPr>
          <w:rFonts w:asciiTheme="minorEastAsia" w:eastAsiaTheme="minorEastAsia" w:hAnsiTheme="minorEastAsia" w:cs="ＭＳ 明朝" w:hint="eastAsia"/>
          <w:sz w:val="22"/>
          <w:szCs w:val="21"/>
        </w:rPr>
        <w:t>令和</w:t>
      </w:r>
      <w:r w:rsidR="006922F1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　</w:t>
      </w:r>
      <w:r w:rsidR="00A74687">
        <w:rPr>
          <w:rFonts w:asciiTheme="minorEastAsia" w:eastAsiaTheme="minorEastAsia" w:hAnsiTheme="minorEastAsia" w:cs="ＭＳ 明朝" w:hint="eastAsia"/>
          <w:sz w:val="22"/>
          <w:szCs w:val="21"/>
        </w:rPr>
        <w:t>年</w:t>
      </w:r>
      <w:r w:rsidR="00FA38B5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</w:t>
      </w:r>
      <w:r w:rsidR="00A74687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</w:t>
      </w:r>
      <w:r w:rsidR="00E81C09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月　　</w:t>
      </w:r>
      <w:r w:rsidR="00A74687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</w:t>
      </w:r>
      <w:r w:rsidR="00E81C09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日</w:t>
      </w:r>
    </w:p>
    <w:p w:rsidR="005E5A2A" w:rsidRPr="00B2184F" w:rsidRDefault="005E5A2A" w:rsidP="00E81C09">
      <w:pPr>
        <w:rPr>
          <w:rFonts w:asciiTheme="minorEastAsia" w:eastAsiaTheme="minorEastAsia" w:hAnsiTheme="minorEastAsia" w:cs="ＭＳ 明朝"/>
          <w:sz w:val="22"/>
          <w:szCs w:val="21"/>
        </w:rPr>
      </w:pPr>
    </w:p>
    <w:p w:rsidR="00E81C09" w:rsidRPr="00B2184F" w:rsidRDefault="00911ABE" w:rsidP="00E81C09">
      <w:pPr>
        <w:rPr>
          <w:rFonts w:asciiTheme="minorEastAsia" w:eastAsiaTheme="minorEastAsia" w:hAnsiTheme="minorEastAsia" w:cs="ＭＳ 明朝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和泉市</w:t>
      </w:r>
      <w:r w:rsidR="00310F35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長　</w:t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辻　　宏　康</w:t>
      </w:r>
      <w:r w:rsidR="00B32A36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あて</w:t>
      </w:r>
    </w:p>
    <w:p w:rsidR="00E81C09" w:rsidRPr="00B2184F" w:rsidRDefault="00E81C09" w:rsidP="00E81C09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  <w:szCs w:val="21"/>
        </w:rPr>
      </w:pPr>
    </w:p>
    <w:p w:rsidR="004C27D4" w:rsidRPr="00B2184F" w:rsidRDefault="004C27D4" w:rsidP="00992141">
      <w:pPr>
        <w:autoSpaceDE w:val="0"/>
        <w:autoSpaceDN w:val="0"/>
        <w:adjustRightInd w:val="0"/>
        <w:ind w:right="1260" w:firstLineChars="1400" w:firstLine="308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1"/>
        </w:rPr>
      </w:pPr>
    </w:p>
    <w:p w:rsidR="004C27D4" w:rsidRPr="00B2184F" w:rsidRDefault="00B2184F" w:rsidP="00992141">
      <w:pPr>
        <w:autoSpaceDE w:val="0"/>
        <w:autoSpaceDN w:val="0"/>
        <w:adjustRightInd w:val="0"/>
        <w:ind w:right="1260" w:firstLineChars="2300" w:firstLine="506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570FE8">
        <w:rPr>
          <w:rFonts w:asciiTheme="minorEastAsia" w:eastAsiaTheme="minorEastAsia" w:hAnsiTheme="minorEastAsia" w:cs="ＭＳ 明朝" w:hint="eastAsia"/>
          <w:color w:val="000000"/>
          <w:spacing w:val="165"/>
          <w:kern w:val="0"/>
          <w:sz w:val="22"/>
          <w:szCs w:val="21"/>
          <w:fitText w:val="1320" w:id="-1500792832"/>
        </w:rPr>
        <w:t>所在</w:t>
      </w:r>
      <w:r w:rsidR="00703A10" w:rsidRPr="00570FE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  <w:fitText w:val="1320" w:id="-1500792832"/>
        </w:rPr>
        <w:t>地</w:t>
      </w:r>
    </w:p>
    <w:p w:rsidR="00703A10" w:rsidRPr="00B2184F" w:rsidRDefault="005E5A2A" w:rsidP="00992141">
      <w:pPr>
        <w:autoSpaceDE w:val="0"/>
        <w:autoSpaceDN w:val="0"/>
        <w:adjustRightInd w:val="0"/>
        <w:ind w:right="1260" w:firstLineChars="1400" w:firstLine="308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     </w:t>
      </w:r>
      <w:r w:rsidR="00992141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            </w:t>
      </w:r>
      <w:r w:rsidR="00861832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 </w:t>
      </w:r>
      <w:r w:rsid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>商号又は名称</w:t>
      </w:r>
      <w:r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                                </w:t>
      </w:r>
    </w:p>
    <w:p w:rsidR="00861832" w:rsidRPr="00B2184F" w:rsidRDefault="00861832" w:rsidP="00861832">
      <w:pPr>
        <w:autoSpaceDE w:val="0"/>
        <w:autoSpaceDN w:val="0"/>
        <w:adjustRightInd w:val="0"/>
        <w:ind w:right="-1"/>
        <w:jc w:val="center"/>
        <w:rPr>
          <w:rFonts w:asciiTheme="minorEastAsia" w:eastAsiaTheme="minorEastAsia" w:hAnsiTheme="minorEastAsia" w:cs="ＭＳ 明朝"/>
          <w:color w:val="000000"/>
          <w:kern w:val="0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</w:t>
      </w:r>
      <w:r w:rsid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</w:t>
      </w:r>
      <w:r w:rsidR="005B6F0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>代表者職氏名</w:t>
      </w:r>
      <w:r w:rsidR="005747C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　　　　 　 </w:t>
      </w:r>
      <w:r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　</w:t>
      </w:r>
      <w:r w:rsid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　</w:t>
      </w:r>
      <w:r w:rsidR="005747C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>印</w:t>
      </w:r>
    </w:p>
    <w:p w:rsidR="00861832" w:rsidRDefault="00861832" w:rsidP="00861832">
      <w:pPr>
        <w:autoSpaceDE w:val="0"/>
        <w:autoSpaceDN w:val="0"/>
        <w:adjustRightInd w:val="0"/>
        <w:ind w:right="-1"/>
        <w:jc w:val="center"/>
        <w:rPr>
          <w:rFonts w:asciiTheme="minorEastAsia" w:eastAsiaTheme="minorEastAsia" w:hAnsiTheme="minorEastAsia" w:cs="ＭＳ 明朝"/>
          <w:sz w:val="22"/>
          <w:szCs w:val="21"/>
        </w:rPr>
      </w:pPr>
    </w:p>
    <w:p w:rsidR="005E5A2A" w:rsidRPr="00B2184F" w:rsidRDefault="005E5A2A" w:rsidP="00992141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 明朝"/>
          <w:sz w:val="22"/>
          <w:szCs w:val="21"/>
        </w:rPr>
      </w:pPr>
    </w:p>
    <w:p w:rsidR="00310F35" w:rsidRPr="00B2184F" w:rsidRDefault="004A56D4" w:rsidP="00310F35">
      <w:pPr>
        <w:rPr>
          <w:rFonts w:asciiTheme="minorEastAsia" w:eastAsiaTheme="minorEastAsia" w:hAnsiTheme="minorEastAsia" w:cs="ＭＳ 明朝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≪</w:t>
      </w:r>
      <w:r w:rsidR="00B80404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見積</w:t>
      </w:r>
      <w:r w:rsidR="00E3258E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条件</w:t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≫</w:t>
      </w:r>
    </w:p>
    <w:p w:rsidR="008778BA" w:rsidRPr="00041599" w:rsidRDefault="008778BA" w:rsidP="00B2184F">
      <w:pPr>
        <w:ind w:firstLineChars="100" w:firstLine="210"/>
        <w:rPr>
          <w:rFonts w:asciiTheme="minorEastAsia" w:eastAsiaTheme="minorEastAsia" w:hAnsiTheme="minorEastAsia" w:cs="ＭＳ 明朝"/>
          <w:szCs w:val="21"/>
        </w:rPr>
      </w:pPr>
      <w:r w:rsidRPr="00041599">
        <w:rPr>
          <w:rFonts w:asciiTheme="minorEastAsia" w:eastAsiaTheme="minorEastAsia" w:hAnsiTheme="minorEastAsia" w:cs="ＭＳ 明朝" w:hint="eastAsia"/>
          <w:szCs w:val="21"/>
        </w:rPr>
        <w:t>次の点を全て踏まえて、本</w:t>
      </w:r>
      <w:r w:rsidR="00674DEA" w:rsidRPr="00041599">
        <w:rPr>
          <w:rFonts w:asciiTheme="minorEastAsia" w:eastAsiaTheme="minorEastAsia" w:hAnsiTheme="minorEastAsia" w:cs="ＭＳ 明朝" w:hint="eastAsia"/>
          <w:szCs w:val="21"/>
        </w:rPr>
        <w:t>事業</w:t>
      </w:r>
      <w:r w:rsidR="00BF4045" w:rsidRPr="00041599">
        <w:rPr>
          <w:rFonts w:asciiTheme="minorEastAsia" w:eastAsiaTheme="minorEastAsia" w:hAnsiTheme="minorEastAsia" w:cs="ＭＳ 明朝" w:hint="eastAsia"/>
          <w:szCs w:val="21"/>
        </w:rPr>
        <w:t>実施</w:t>
      </w:r>
      <w:r w:rsidRPr="00041599">
        <w:rPr>
          <w:rFonts w:asciiTheme="minorEastAsia" w:eastAsiaTheme="minorEastAsia" w:hAnsiTheme="minorEastAsia" w:cs="ＭＳ 明朝" w:hint="eastAsia"/>
          <w:szCs w:val="21"/>
        </w:rPr>
        <w:t>に伴う全ての諸経費を含めた金額を記載すること。</w:t>
      </w:r>
    </w:p>
    <w:p w:rsidR="00FE6180" w:rsidRPr="00041599" w:rsidRDefault="0057658D" w:rsidP="005B6F0D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 w:cs="ＭＳ 明朝"/>
          <w:szCs w:val="21"/>
        </w:rPr>
      </w:pPr>
      <w:r w:rsidRPr="00041599">
        <w:rPr>
          <w:rFonts w:asciiTheme="minorEastAsia" w:eastAsiaTheme="minorEastAsia" w:hAnsiTheme="minorEastAsia" w:cs="ＭＳ 明朝" w:hint="eastAsia"/>
          <w:szCs w:val="21"/>
        </w:rPr>
        <w:t>WEB</w:t>
      </w:r>
      <w:r w:rsidR="00087C76">
        <w:rPr>
          <w:rFonts w:asciiTheme="minorEastAsia" w:eastAsiaTheme="minorEastAsia" w:hAnsiTheme="minorEastAsia" w:cs="ＭＳ 明朝" w:hint="eastAsia"/>
          <w:szCs w:val="21"/>
        </w:rPr>
        <w:t>及びその他の効果的な媒体</w:t>
      </w:r>
      <w:r w:rsidRPr="00041599">
        <w:rPr>
          <w:rFonts w:asciiTheme="minorEastAsia" w:eastAsiaTheme="minorEastAsia" w:hAnsiTheme="minorEastAsia" w:cs="ＭＳ 明朝" w:hint="eastAsia"/>
          <w:szCs w:val="21"/>
        </w:rPr>
        <w:t>等の</w:t>
      </w:r>
      <w:r w:rsidR="005B6F0D" w:rsidRPr="00041599">
        <w:rPr>
          <w:rFonts w:asciiTheme="minorEastAsia" w:eastAsiaTheme="minorEastAsia" w:hAnsiTheme="minorEastAsia" w:cs="ＭＳ 明朝" w:hint="eastAsia"/>
          <w:szCs w:val="21"/>
        </w:rPr>
        <w:t>制作及び掲出料を全て含むものとする。</w:t>
      </w:r>
    </w:p>
    <w:p w:rsidR="009F2855" w:rsidRPr="00041599" w:rsidRDefault="00BF4045" w:rsidP="00510263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 w:cs="ＭＳ 明朝"/>
          <w:szCs w:val="21"/>
        </w:rPr>
      </w:pPr>
      <w:r w:rsidRPr="00041599">
        <w:rPr>
          <w:rFonts w:asciiTheme="minorEastAsia" w:eastAsiaTheme="minorEastAsia" w:hAnsiTheme="minorEastAsia" w:cs="ＭＳ 明朝" w:hint="eastAsia"/>
          <w:szCs w:val="21"/>
        </w:rPr>
        <w:t>仕様書に記載している提出物に関する諸経費</w:t>
      </w:r>
      <w:r w:rsidR="00510263" w:rsidRPr="00041599">
        <w:rPr>
          <w:rFonts w:asciiTheme="minorEastAsia" w:eastAsiaTheme="minorEastAsia" w:hAnsiTheme="minorEastAsia" w:cs="ＭＳ 明朝" w:hint="eastAsia"/>
          <w:szCs w:val="21"/>
        </w:rPr>
        <w:t>を全て含むものとする。</w:t>
      </w:r>
    </w:p>
    <w:p w:rsidR="00510263" w:rsidRPr="00510263" w:rsidRDefault="00510263" w:rsidP="00510263">
      <w:pPr>
        <w:pStyle w:val="aa"/>
        <w:ind w:leftChars="0" w:left="585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:rsidR="00123469" w:rsidRPr="00B2184F" w:rsidRDefault="00123469" w:rsidP="00E81C09">
      <w:pPr>
        <w:rPr>
          <w:rFonts w:asciiTheme="minorEastAsia" w:eastAsiaTheme="minorEastAsia" w:hAnsiTheme="minorEastAsia" w:cs="ＭＳ 明朝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="00992141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　　　</w:t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="00861832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　　　　　　　</w:t>
      </w:r>
      <w:r w:rsidR="00BE693D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　</w:t>
      </w:r>
      <w:r w:rsidR="00861832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7"/>
        <w:gridCol w:w="833"/>
        <w:gridCol w:w="942"/>
        <w:gridCol w:w="942"/>
        <w:gridCol w:w="942"/>
        <w:gridCol w:w="942"/>
        <w:gridCol w:w="942"/>
        <w:gridCol w:w="942"/>
        <w:gridCol w:w="942"/>
        <w:gridCol w:w="852"/>
      </w:tblGrid>
      <w:tr w:rsidR="009F6D9D" w:rsidRPr="00B2184F" w:rsidTr="009F6D9D">
        <w:trPr>
          <w:trHeight w:hRule="exact" w:val="1131"/>
          <w:jc w:val="center"/>
        </w:trPr>
        <w:tc>
          <w:tcPr>
            <w:tcW w:w="1151" w:type="pct"/>
            <w:vAlign w:val="center"/>
          </w:tcPr>
          <w:p w:rsidR="009F6D9D" w:rsidRPr="007B6B07" w:rsidRDefault="009F6D9D" w:rsidP="00C95F2F">
            <w:pPr>
              <w:rPr>
                <w:rFonts w:asciiTheme="minorEastAsia" w:eastAsiaTheme="minorEastAsia" w:hAnsiTheme="minorEastAsia" w:cs="ＭＳ 明朝"/>
                <w:sz w:val="3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32"/>
                <w:szCs w:val="21"/>
              </w:rPr>
              <w:t>事業名</w:t>
            </w:r>
          </w:p>
        </w:tc>
        <w:tc>
          <w:tcPr>
            <w:tcW w:w="3849" w:type="pct"/>
            <w:gridSpan w:val="9"/>
            <w:vAlign w:val="center"/>
          </w:tcPr>
          <w:p w:rsidR="009F6D9D" w:rsidRPr="00B2184F" w:rsidRDefault="00B0118F" w:rsidP="00116167">
            <w:pPr>
              <w:spacing w:before="100" w:line="24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和泉市</w:t>
            </w:r>
            <w:r w:rsidR="00116167">
              <w:rPr>
                <w:rFonts w:asciiTheme="minorEastAsia" w:eastAsiaTheme="minorEastAsia" w:hAnsiTheme="minorEastAsia" w:hint="eastAsia"/>
                <w:sz w:val="32"/>
                <w:szCs w:val="32"/>
              </w:rPr>
              <w:t>総合</w:t>
            </w:r>
            <w:r w:rsidR="00E57CCE">
              <w:rPr>
                <w:rFonts w:asciiTheme="minorEastAsia" w:eastAsiaTheme="minorEastAsia" w:hAnsiTheme="minorEastAsia" w:hint="eastAsia"/>
                <w:sz w:val="32"/>
                <w:szCs w:val="32"/>
              </w:rPr>
              <w:t>情報発信等委託業務</w:t>
            </w:r>
          </w:p>
        </w:tc>
      </w:tr>
      <w:tr w:rsidR="00C95F2F" w:rsidRPr="00B2184F" w:rsidTr="009F6D9D">
        <w:trPr>
          <w:trHeight w:hRule="exact" w:val="1131"/>
          <w:jc w:val="center"/>
        </w:trPr>
        <w:tc>
          <w:tcPr>
            <w:tcW w:w="1150" w:type="pct"/>
            <w:vAlign w:val="center"/>
          </w:tcPr>
          <w:p w:rsidR="00C95F2F" w:rsidRPr="00EC018A" w:rsidRDefault="00EC018A" w:rsidP="009F6D9D">
            <w:pPr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  <w:r w:rsidRPr="00EC018A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見積金額（税抜き</w:t>
            </w:r>
            <w:r w:rsidR="00C95F2F" w:rsidRPr="00EC018A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）</w:t>
            </w:r>
          </w:p>
        </w:tc>
        <w:tc>
          <w:tcPr>
            <w:tcW w:w="387" w:type="pct"/>
            <w:tcBorders>
              <w:right w:val="dashed" w:sz="4" w:space="0" w:color="auto"/>
            </w:tcBorders>
          </w:tcPr>
          <w:p w:rsidR="00C95F2F" w:rsidRPr="00B2184F" w:rsidRDefault="001A59FD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7B6B07">
              <w:rPr>
                <w:rFonts w:asciiTheme="minorEastAsia" w:eastAsiaTheme="minorEastAsia" w:hAnsiTheme="minorEastAsia"/>
                <w:noProof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B1060" wp14:editId="72EFF46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2540</wp:posOffset>
                      </wp:positionV>
                      <wp:extent cx="693420" cy="774700"/>
                      <wp:effectExtent l="0" t="0" r="0" b="63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B43" w:rsidRPr="00A61B43" w:rsidRDefault="00A61B43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61B43">
                                    <w:rPr>
                                      <w:rFonts w:hint="eastAsia"/>
                                      <w:sz w:val="7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B1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.5pt;margin-top:.2pt;width:54.6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" filled="f" stroked="f">
                      <v:textbox>
                        <w:txbxContent>
                          <w:p w:rsidR="00A61B43" w:rsidRPr="00A61B43" w:rsidRDefault="00A61B43">
                            <w:pPr>
                              <w:rPr>
                                <w:sz w:val="72"/>
                              </w:rPr>
                            </w:pPr>
                            <w:r w:rsidRPr="00A61B43">
                              <w:rPr>
                                <w:rFonts w:hint="eastAsia"/>
                                <w:sz w:val="7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7E78" w:rsidRPr="00B2184F" w:rsidRDefault="00987E78" w:rsidP="00987E78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96"/>
                <w:szCs w:val="96"/>
              </w:rPr>
            </w:pPr>
          </w:p>
          <w:p w:rsidR="00987E78" w:rsidRPr="00B2184F" w:rsidRDefault="00987E78" w:rsidP="00987E78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96"/>
                <w:szCs w:val="96"/>
              </w:rPr>
            </w:pPr>
          </w:p>
          <w:p w:rsidR="00987E78" w:rsidRPr="00B2184F" w:rsidRDefault="00987E78" w:rsidP="00987E78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96"/>
                <w:szCs w:val="96"/>
              </w:rPr>
            </w:pPr>
          </w:p>
        </w:tc>
        <w:tc>
          <w:tcPr>
            <w:tcW w:w="438" w:type="pct"/>
            <w:tcBorders>
              <w:left w:val="dashed" w:sz="4" w:space="0" w:color="auto"/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438" w:type="pct"/>
            <w:tcBorders>
              <w:left w:val="nil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百</w:t>
            </w:r>
          </w:p>
        </w:tc>
        <w:tc>
          <w:tcPr>
            <w:tcW w:w="438" w:type="pct"/>
            <w:tcBorders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十</w:t>
            </w:r>
          </w:p>
        </w:tc>
        <w:tc>
          <w:tcPr>
            <w:tcW w:w="438" w:type="pct"/>
            <w:tcBorders>
              <w:left w:val="nil"/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万</w:t>
            </w:r>
          </w:p>
        </w:tc>
        <w:tc>
          <w:tcPr>
            <w:tcW w:w="438" w:type="pct"/>
            <w:tcBorders>
              <w:left w:val="nil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千</w:t>
            </w:r>
          </w:p>
        </w:tc>
        <w:tc>
          <w:tcPr>
            <w:tcW w:w="438" w:type="pct"/>
            <w:tcBorders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百</w:t>
            </w:r>
          </w:p>
        </w:tc>
        <w:tc>
          <w:tcPr>
            <w:tcW w:w="438" w:type="pct"/>
            <w:tcBorders>
              <w:left w:val="nil"/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十</w:t>
            </w:r>
          </w:p>
        </w:tc>
        <w:tc>
          <w:tcPr>
            <w:tcW w:w="398" w:type="pct"/>
            <w:tcBorders>
              <w:left w:val="nil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一</w:t>
            </w:r>
          </w:p>
        </w:tc>
      </w:tr>
      <w:tr w:rsidR="009F6D9D" w:rsidRPr="00B2184F" w:rsidTr="007E6ABB">
        <w:trPr>
          <w:trHeight w:hRule="exact" w:val="886"/>
          <w:jc w:val="center"/>
        </w:trPr>
        <w:tc>
          <w:tcPr>
            <w:tcW w:w="1150" w:type="pct"/>
            <w:vAlign w:val="center"/>
          </w:tcPr>
          <w:p w:rsidR="009F6D9D" w:rsidRPr="007B6B07" w:rsidRDefault="00211C67" w:rsidP="00C95F2F">
            <w:pPr>
              <w:rPr>
                <w:rFonts w:asciiTheme="minorEastAsia" w:eastAsiaTheme="minorEastAsia" w:hAnsiTheme="minorEastAsia" w:cs="ＭＳ 明朝"/>
                <w:sz w:val="3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1"/>
              </w:rPr>
              <w:t>見積限度額（税抜き）</w:t>
            </w:r>
          </w:p>
        </w:tc>
        <w:tc>
          <w:tcPr>
            <w:tcW w:w="1" w:type="pct"/>
            <w:gridSpan w:val="9"/>
            <w:vAlign w:val="center"/>
          </w:tcPr>
          <w:p w:rsidR="009F6D9D" w:rsidRPr="009F6D9D" w:rsidRDefault="00211C67" w:rsidP="00211C67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4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44"/>
              </w:rPr>
              <w:t>¥１，８１８，１８０</w:t>
            </w:r>
          </w:p>
        </w:tc>
      </w:tr>
    </w:tbl>
    <w:p w:rsidR="00861832" w:rsidRPr="00B2184F" w:rsidRDefault="00861832" w:rsidP="00E81C09">
      <w:pPr>
        <w:rPr>
          <w:rFonts w:asciiTheme="minorEastAsia" w:eastAsiaTheme="minorEastAsia" w:hAnsiTheme="minorEastAsia" w:cs="ＭＳ 明朝"/>
          <w:sz w:val="22"/>
          <w:szCs w:val="21"/>
        </w:rPr>
      </w:pPr>
    </w:p>
    <w:p w:rsidR="00D729E7" w:rsidRPr="00B2184F" w:rsidRDefault="00D729E7" w:rsidP="00992141">
      <w:pPr>
        <w:ind w:left="360"/>
        <w:jc w:val="left"/>
        <w:rPr>
          <w:rFonts w:asciiTheme="minorEastAsia" w:eastAsiaTheme="minorEastAsia" w:hAnsiTheme="minorEastAsia"/>
          <w:szCs w:val="20"/>
        </w:rPr>
      </w:pPr>
    </w:p>
    <w:p w:rsidR="00BE693D" w:rsidRPr="00B2184F" w:rsidRDefault="00BE693D" w:rsidP="004B2864">
      <w:pPr>
        <w:ind w:leftChars="100" w:left="210"/>
        <w:jc w:val="left"/>
        <w:rPr>
          <w:rFonts w:asciiTheme="minorEastAsia" w:eastAsiaTheme="minorEastAsia" w:hAnsiTheme="minorEastAsia"/>
          <w:snapToGrid w:val="0"/>
          <w:sz w:val="22"/>
        </w:rPr>
      </w:pPr>
    </w:p>
    <w:p w:rsidR="004B2864" w:rsidRPr="00B2184F" w:rsidRDefault="004B2864" w:rsidP="004B2864">
      <w:pPr>
        <w:ind w:leftChars="100" w:left="21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B2184F">
        <w:rPr>
          <w:rFonts w:asciiTheme="minorEastAsia" w:eastAsiaTheme="minorEastAsia" w:hAnsiTheme="minorEastAsia" w:hint="eastAsia"/>
          <w:snapToGrid w:val="0"/>
          <w:sz w:val="22"/>
        </w:rPr>
        <w:t>≪特記事項≫</w:t>
      </w:r>
    </w:p>
    <w:p w:rsidR="00310F35" w:rsidRPr="00B2184F" w:rsidRDefault="004B2864" w:rsidP="00992141">
      <w:pPr>
        <w:ind w:leftChars="100" w:left="210" w:firstLineChars="100" w:firstLine="22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B2184F">
        <w:rPr>
          <w:rFonts w:asciiTheme="minorEastAsia" w:eastAsiaTheme="minorEastAsia" w:hAnsiTheme="minorEastAsia" w:hint="eastAsia"/>
          <w:snapToGrid w:val="0"/>
          <w:sz w:val="22"/>
        </w:rPr>
        <w:t>①</w:t>
      </w:r>
      <w:bookmarkStart w:id="0" w:name="_GoBack"/>
      <w:bookmarkEnd w:id="0"/>
      <w:r w:rsidR="00310F35" w:rsidRPr="00B2184F">
        <w:rPr>
          <w:rFonts w:asciiTheme="minorEastAsia" w:eastAsiaTheme="minorEastAsia" w:hAnsiTheme="minorEastAsia" w:hint="eastAsia"/>
          <w:snapToGrid w:val="0"/>
          <w:sz w:val="22"/>
        </w:rPr>
        <w:t>数字はアラビア数字を用いること。</w:t>
      </w:r>
    </w:p>
    <w:p w:rsidR="00E81C09" w:rsidRPr="00B2184F" w:rsidRDefault="004B2864" w:rsidP="00992141">
      <w:pPr>
        <w:ind w:firstLineChars="200" w:firstLine="44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B2184F">
        <w:rPr>
          <w:rFonts w:asciiTheme="minorEastAsia" w:eastAsiaTheme="minorEastAsia" w:hAnsiTheme="minorEastAsia" w:hint="eastAsia"/>
          <w:snapToGrid w:val="0"/>
          <w:sz w:val="22"/>
        </w:rPr>
        <w:t>②</w:t>
      </w:r>
      <w:r w:rsidR="00310F35" w:rsidRPr="00B2184F">
        <w:rPr>
          <w:rFonts w:asciiTheme="minorEastAsia" w:eastAsiaTheme="minorEastAsia" w:hAnsiTheme="minorEastAsia" w:hint="eastAsia"/>
          <w:snapToGrid w:val="0"/>
          <w:sz w:val="22"/>
        </w:rPr>
        <w:t>訂正したときは，必ず訂正印を押すこと。ただし，見積金額の訂正は認めない。</w:t>
      </w:r>
    </w:p>
    <w:p w:rsidR="004C27D4" w:rsidRPr="00B2184F" w:rsidRDefault="00992141" w:rsidP="00992141">
      <w:pPr>
        <w:ind w:firstLineChars="200" w:firstLine="44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B2184F">
        <w:rPr>
          <w:rFonts w:asciiTheme="minorEastAsia" w:eastAsiaTheme="minorEastAsia" w:hAnsiTheme="minorEastAsia" w:hint="eastAsia"/>
          <w:snapToGrid w:val="0"/>
          <w:sz w:val="22"/>
        </w:rPr>
        <w:t>③</w:t>
      </w:r>
      <w:r w:rsidR="004B2864" w:rsidRPr="00B2184F">
        <w:rPr>
          <w:rFonts w:asciiTheme="minorEastAsia" w:eastAsiaTheme="minorEastAsia" w:hAnsiTheme="minorEastAsia" w:hint="eastAsia"/>
          <w:snapToGrid w:val="0"/>
          <w:sz w:val="22"/>
        </w:rPr>
        <w:t>内訳として見積明細書（積算根拠）を別途作成（任意様式）すること。</w:t>
      </w:r>
    </w:p>
    <w:p w:rsidR="00B2184F" w:rsidRPr="005B6F0D" w:rsidRDefault="00B2184F" w:rsidP="00992141">
      <w:pPr>
        <w:ind w:firstLineChars="200" w:firstLine="44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5B6F0D">
        <w:rPr>
          <w:rFonts w:asciiTheme="minorEastAsia" w:eastAsiaTheme="minorEastAsia" w:hAnsiTheme="minorEastAsia" w:hint="eastAsia"/>
          <w:snapToGrid w:val="0"/>
          <w:sz w:val="22"/>
        </w:rPr>
        <w:t>④本見積書は、見積比較においてのみ使用し、実際の契約では使用しない場合がある。</w:t>
      </w:r>
    </w:p>
    <w:p w:rsidR="00B2184F" w:rsidRPr="00B2184F" w:rsidRDefault="00B2184F" w:rsidP="003E2DFF">
      <w:pPr>
        <w:ind w:firstLineChars="300" w:firstLine="660"/>
        <w:jc w:val="left"/>
        <w:rPr>
          <w:rFonts w:asciiTheme="minorEastAsia" w:eastAsiaTheme="minorEastAsia" w:hAnsiTheme="minorEastAsia" w:cs="ＭＳ 明朝"/>
          <w:sz w:val="22"/>
          <w:szCs w:val="21"/>
        </w:rPr>
      </w:pPr>
    </w:p>
    <w:sectPr w:rsidR="00B2184F" w:rsidRPr="00B2184F" w:rsidSect="005747CF">
      <w:pgSz w:w="11906" w:h="16838" w:code="9"/>
      <w:pgMar w:top="851" w:right="566" w:bottom="567" w:left="709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A4" w:rsidRDefault="001B32A4" w:rsidP="00652511">
      <w:r>
        <w:separator/>
      </w:r>
    </w:p>
  </w:endnote>
  <w:endnote w:type="continuationSeparator" w:id="0">
    <w:p w:rsidR="001B32A4" w:rsidRDefault="001B32A4" w:rsidP="0065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A4" w:rsidRDefault="001B32A4" w:rsidP="00652511">
      <w:r>
        <w:separator/>
      </w:r>
    </w:p>
  </w:footnote>
  <w:footnote w:type="continuationSeparator" w:id="0">
    <w:p w:rsidR="001B32A4" w:rsidRDefault="001B32A4" w:rsidP="0065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C96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C3AD1"/>
    <w:multiLevelType w:val="hybridMultilevel"/>
    <w:tmpl w:val="5F746A74"/>
    <w:lvl w:ilvl="0" w:tplc="A8E4BD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FD255B"/>
    <w:multiLevelType w:val="hybridMultilevel"/>
    <w:tmpl w:val="D95E9178"/>
    <w:lvl w:ilvl="0" w:tplc="8BA0FD88">
      <w:start w:val="1"/>
      <w:numFmt w:val="decimalEnclosedCircle"/>
      <w:lvlText w:val="%1"/>
      <w:lvlJc w:val="left"/>
      <w:pPr>
        <w:ind w:left="585" w:hanging="360"/>
      </w:pPr>
      <w:rPr>
        <w:rFonts w:hint="default"/>
        <w:b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C75614E"/>
    <w:multiLevelType w:val="hybridMultilevel"/>
    <w:tmpl w:val="48D8057A"/>
    <w:lvl w:ilvl="0" w:tplc="D5907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F757FCA"/>
    <w:multiLevelType w:val="hybridMultilevel"/>
    <w:tmpl w:val="93C8E698"/>
    <w:lvl w:ilvl="0" w:tplc="80584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CA"/>
    <w:rsid w:val="0000183F"/>
    <w:rsid w:val="00041599"/>
    <w:rsid w:val="00042C4B"/>
    <w:rsid w:val="0005423E"/>
    <w:rsid w:val="000630EA"/>
    <w:rsid w:val="000749AA"/>
    <w:rsid w:val="00087C76"/>
    <w:rsid w:val="000A7FAF"/>
    <w:rsid w:val="000B420A"/>
    <w:rsid w:val="000C3364"/>
    <w:rsid w:val="000E1F1E"/>
    <w:rsid w:val="000F468F"/>
    <w:rsid w:val="00116167"/>
    <w:rsid w:val="00117188"/>
    <w:rsid w:val="00123469"/>
    <w:rsid w:val="0014359F"/>
    <w:rsid w:val="0017338A"/>
    <w:rsid w:val="00177CC5"/>
    <w:rsid w:val="00181D41"/>
    <w:rsid w:val="001A59FD"/>
    <w:rsid w:val="001B32A4"/>
    <w:rsid w:val="001C6392"/>
    <w:rsid w:val="001D3051"/>
    <w:rsid w:val="00211C67"/>
    <w:rsid w:val="00284F4D"/>
    <w:rsid w:val="00293B45"/>
    <w:rsid w:val="002B2905"/>
    <w:rsid w:val="002F2157"/>
    <w:rsid w:val="002F5FE1"/>
    <w:rsid w:val="002F7A42"/>
    <w:rsid w:val="003039E3"/>
    <w:rsid w:val="00304D34"/>
    <w:rsid w:val="00310F35"/>
    <w:rsid w:val="003112BF"/>
    <w:rsid w:val="00356C55"/>
    <w:rsid w:val="00362413"/>
    <w:rsid w:val="0039220F"/>
    <w:rsid w:val="003A6A5E"/>
    <w:rsid w:val="003B6EC5"/>
    <w:rsid w:val="003E2DFF"/>
    <w:rsid w:val="00410038"/>
    <w:rsid w:val="00425AD6"/>
    <w:rsid w:val="00430058"/>
    <w:rsid w:val="00442F2F"/>
    <w:rsid w:val="00457E22"/>
    <w:rsid w:val="00472E40"/>
    <w:rsid w:val="004A56D4"/>
    <w:rsid w:val="004B2864"/>
    <w:rsid w:val="004B4DAE"/>
    <w:rsid w:val="004C27D4"/>
    <w:rsid w:val="004C436D"/>
    <w:rsid w:val="004F4F9B"/>
    <w:rsid w:val="00502D46"/>
    <w:rsid w:val="00503F5D"/>
    <w:rsid w:val="005058A0"/>
    <w:rsid w:val="00510263"/>
    <w:rsid w:val="00514209"/>
    <w:rsid w:val="00526940"/>
    <w:rsid w:val="00530181"/>
    <w:rsid w:val="00543B76"/>
    <w:rsid w:val="00547902"/>
    <w:rsid w:val="005527D1"/>
    <w:rsid w:val="00570FE8"/>
    <w:rsid w:val="005747CF"/>
    <w:rsid w:val="0057658D"/>
    <w:rsid w:val="00590C82"/>
    <w:rsid w:val="005B5C91"/>
    <w:rsid w:val="005B6F0D"/>
    <w:rsid w:val="005E5A2A"/>
    <w:rsid w:val="005E6519"/>
    <w:rsid w:val="00603525"/>
    <w:rsid w:val="00617BD1"/>
    <w:rsid w:val="00623D3E"/>
    <w:rsid w:val="006424BB"/>
    <w:rsid w:val="00652511"/>
    <w:rsid w:val="00674DEA"/>
    <w:rsid w:val="006922F1"/>
    <w:rsid w:val="006A3AA1"/>
    <w:rsid w:val="006B12BC"/>
    <w:rsid w:val="006B1BBC"/>
    <w:rsid w:val="006B418D"/>
    <w:rsid w:val="00700C82"/>
    <w:rsid w:val="0070197F"/>
    <w:rsid w:val="00703A10"/>
    <w:rsid w:val="007727E1"/>
    <w:rsid w:val="00785936"/>
    <w:rsid w:val="007B6B07"/>
    <w:rsid w:val="007E6ABB"/>
    <w:rsid w:val="007F0433"/>
    <w:rsid w:val="00803F31"/>
    <w:rsid w:val="00832479"/>
    <w:rsid w:val="00840AC6"/>
    <w:rsid w:val="00851A2B"/>
    <w:rsid w:val="00861832"/>
    <w:rsid w:val="008778BA"/>
    <w:rsid w:val="008B4973"/>
    <w:rsid w:val="008C60D0"/>
    <w:rsid w:val="008E75A1"/>
    <w:rsid w:val="008E7A61"/>
    <w:rsid w:val="008F4CDE"/>
    <w:rsid w:val="00911ABE"/>
    <w:rsid w:val="009365D4"/>
    <w:rsid w:val="00955872"/>
    <w:rsid w:val="009651CA"/>
    <w:rsid w:val="009662EA"/>
    <w:rsid w:val="0098448E"/>
    <w:rsid w:val="009848D8"/>
    <w:rsid w:val="00984C98"/>
    <w:rsid w:val="00987E78"/>
    <w:rsid w:val="00992141"/>
    <w:rsid w:val="009E4969"/>
    <w:rsid w:val="009F2855"/>
    <w:rsid w:val="009F6D9D"/>
    <w:rsid w:val="00A005F0"/>
    <w:rsid w:val="00A057B0"/>
    <w:rsid w:val="00A33F43"/>
    <w:rsid w:val="00A454D6"/>
    <w:rsid w:val="00A54F50"/>
    <w:rsid w:val="00A61B43"/>
    <w:rsid w:val="00A74687"/>
    <w:rsid w:val="00A77F95"/>
    <w:rsid w:val="00AA1C43"/>
    <w:rsid w:val="00AA5178"/>
    <w:rsid w:val="00AB5117"/>
    <w:rsid w:val="00AD00AB"/>
    <w:rsid w:val="00AE5AB5"/>
    <w:rsid w:val="00AF7555"/>
    <w:rsid w:val="00B0118F"/>
    <w:rsid w:val="00B03B56"/>
    <w:rsid w:val="00B127CE"/>
    <w:rsid w:val="00B159C0"/>
    <w:rsid w:val="00B2184F"/>
    <w:rsid w:val="00B273D3"/>
    <w:rsid w:val="00B32A36"/>
    <w:rsid w:val="00B74303"/>
    <w:rsid w:val="00B7491B"/>
    <w:rsid w:val="00B80404"/>
    <w:rsid w:val="00B8282E"/>
    <w:rsid w:val="00BA55BF"/>
    <w:rsid w:val="00BA5EA7"/>
    <w:rsid w:val="00BB4B39"/>
    <w:rsid w:val="00BC57F2"/>
    <w:rsid w:val="00BC664D"/>
    <w:rsid w:val="00BE693D"/>
    <w:rsid w:val="00BF4045"/>
    <w:rsid w:val="00C02C4E"/>
    <w:rsid w:val="00C03AAB"/>
    <w:rsid w:val="00C12FF7"/>
    <w:rsid w:val="00C3666F"/>
    <w:rsid w:val="00C54D25"/>
    <w:rsid w:val="00C95F2F"/>
    <w:rsid w:val="00CA339C"/>
    <w:rsid w:val="00D03B9F"/>
    <w:rsid w:val="00D052AD"/>
    <w:rsid w:val="00D26736"/>
    <w:rsid w:val="00D31061"/>
    <w:rsid w:val="00D44263"/>
    <w:rsid w:val="00D729E7"/>
    <w:rsid w:val="00D96D5C"/>
    <w:rsid w:val="00DD7BA0"/>
    <w:rsid w:val="00E077FC"/>
    <w:rsid w:val="00E166B0"/>
    <w:rsid w:val="00E3258E"/>
    <w:rsid w:val="00E368FC"/>
    <w:rsid w:val="00E45F4B"/>
    <w:rsid w:val="00E57CCE"/>
    <w:rsid w:val="00E63BD4"/>
    <w:rsid w:val="00E6523A"/>
    <w:rsid w:val="00E81C09"/>
    <w:rsid w:val="00EB1ECB"/>
    <w:rsid w:val="00EC018A"/>
    <w:rsid w:val="00EC48EE"/>
    <w:rsid w:val="00EC57D0"/>
    <w:rsid w:val="00EE5A8F"/>
    <w:rsid w:val="00F42F71"/>
    <w:rsid w:val="00F771C0"/>
    <w:rsid w:val="00F93C4C"/>
    <w:rsid w:val="00FA38B5"/>
    <w:rsid w:val="00FC0ACF"/>
    <w:rsid w:val="00FE2D75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9ADD37"/>
  <w15:docId w15:val="{17E32293-2F9A-4C38-989A-C001A324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2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2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25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2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2511"/>
    <w:rPr>
      <w:kern w:val="2"/>
      <w:sz w:val="21"/>
      <w:szCs w:val="22"/>
    </w:rPr>
  </w:style>
  <w:style w:type="table" w:styleId="a7">
    <w:name w:val="Table Grid"/>
    <w:basedOn w:val="a1"/>
    <w:uiPriority w:val="59"/>
    <w:rsid w:val="005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A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3A1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10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7309-DCD3-4502-96EA-EC4CDE06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2011110</dc:creator>
  <cp:lastModifiedBy>平井　佑佳</cp:lastModifiedBy>
  <cp:revision>86</cp:revision>
  <cp:lastPrinted>2025-04-04T04:41:00Z</cp:lastPrinted>
  <dcterms:created xsi:type="dcterms:W3CDTF">2016-06-28T01:45:00Z</dcterms:created>
  <dcterms:modified xsi:type="dcterms:W3CDTF">2025-04-04T04:41:00Z</dcterms:modified>
</cp:coreProperties>
</file>