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A280" w14:textId="77777777" w:rsidR="0033043C" w:rsidRPr="006B7907" w:rsidRDefault="0033043C" w:rsidP="0033043C">
      <w:pPr>
        <w:jc w:val="center"/>
        <w:rPr>
          <w:rFonts w:asciiTheme="majorEastAsia" w:eastAsiaTheme="majorEastAsia" w:hAnsiTheme="majorEastAsia"/>
          <w:b/>
          <w:sz w:val="24"/>
        </w:rPr>
      </w:pPr>
      <w:r w:rsidRPr="006B7907">
        <w:rPr>
          <w:rFonts w:asciiTheme="majorEastAsia" w:eastAsiaTheme="majorEastAsia" w:hAnsiTheme="majorEastAsia" w:hint="eastAsia"/>
          <w:b/>
          <w:sz w:val="24"/>
        </w:rPr>
        <w:t>NET119</w:t>
      </w:r>
      <w:r w:rsidR="00535FA8" w:rsidRPr="006B7907">
        <w:rPr>
          <w:rFonts w:asciiTheme="majorEastAsia" w:eastAsiaTheme="majorEastAsia" w:hAnsiTheme="majorEastAsia" w:hint="eastAsia"/>
          <w:b/>
          <w:sz w:val="24"/>
        </w:rPr>
        <w:t>緊急通報システム</w:t>
      </w:r>
      <w:r w:rsidRPr="006B7907">
        <w:rPr>
          <w:rFonts w:asciiTheme="majorEastAsia" w:eastAsiaTheme="majorEastAsia" w:hAnsiTheme="majorEastAsia" w:hint="eastAsia"/>
          <w:b/>
          <w:sz w:val="24"/>
        </w:rPr>
        <w:t>ご利用案内</w:t>
      </w:r>
    </w:p>
    <w:p w14:paraId="317BDFB8" w14:textId="77777777"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14:paraId="784259CD" w14:textId="77777777"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14:paraId="247C0403" w14:textId="44E9AC5F" w:rsidR="0033043C" w:rsidRPr="006B7907" w:rsidRDefault="001036C8" w:rsidP="0033043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和泉市</w:t>
      </w:r>
      <w:r w:rsidR="0033043C" w:rsidRPr="006B7907">
        <w:rPr>
          <w:rFonts w:asciiTheme="minorEastAsia" w:hAnsiTheme="minorEastAsia" w:hint="eastAsia"/>
          <w:sz w:val="22"/>
        </w:rPr>
        <w:t>消防本部</w:t>
      </w:r>
      <w:r w:rsidR="0029705D" w:rsidRPr="006B7907">
        <w:rPr>
          <w:rFonts w:asciiTheme="minorEastAsia" w:hAnsiTheme="minorEastAsia" w:hint="eastAsia"/>
          <w:sz w:val="22"/>
        </w:rPr>
        <w:t>では聴覚や発話</w:t>
      </w:r>
      <w:r w:rsidR="0033043C" w:rsidRPr="006B7907">
        <w:rPr>
          <w:rFonts w:asciiTheme="minorEastAsia" w:hAnsiTheme="minorEastAsia" w:hint="eastAsia"/>
          <w:sz w:val="22"/>
        </w:rPr>
        <w:t>の</w:t>
      </w:r>
      <w:r w:rsidR="00A42C8B" w:rsidRPr="006B7907">
        <w:rPr>
          <w:rFonts w:asciiTheme="minorEastAsia" w:hAnsiTheme="minorEastAsia" w:hint="eastAsia"/>
          <w:sz w:val="22"/>
        </w:rPr>
        <w:t>障がい</w:t>
      </w:r>
      <w:r w:rsidR="0033043C" w:rsidRPr="006B7907">
        <w:rPr>
          <w:rFonts w:asciiTheme="minorEastAsia" w:hAnsiTheme="minorEastAsia" w:hint="eastAsia"/>
          <w:sz w:val="22"/>
        </w:rPr>
        <w:t>により音声による１１９番通報が困難な方のために、あらたに「NET119</w:t>
      </w:r>
      <w:r w:rsidR="00535FA8" w:rsidRPr="006B7907">
        <w:rPr>
          <w:rFonts w:asciiTheme="minorEastAsia" w:hAnsiTheme="minorEastAsia" w:hint="eastAsia"/>
          <w:sz w:val="22"/>
        </w:rPr>
        <w:t>緊急通報システム</w:t>
      </w:r>
      <w:r w:rsidR="0033043C" w:rsidRPr="006B7907">
        <w:rPr>
          <w:rFonts w:asciiTheme="minorEastAsia" w:hAnsiTheme="minorEastAsia" w:hint="eastAsia"/>
          <w:sz w:val="22"/>
        </w:rPr>
        <w:t>」（以下、「当サービス」という）を開始いたします。当サービスの利用を希望される方は以下の利用案内及び「緊急通報システムNET119ご登録規約」（以下、「登録規約」という）をご確認いただき、承諾のうえお申込みください。</w:t>
      </w:r>
    </w:p>
    <w:p w14:paraId="44B2A85A" w14:textId="77777777" w:rsidR="0033043C" w:rsidRPr="006B7907" w:rsidRDefault="0033043C" w:rsidP="0033043C">
      <w:pPr>
        <w:rPr>
          <w:rFonts w:asciiTheme="minorEastAsia" w:hAnsiTheme="minorEastAsia"/>
          <w:sz w:val="22"/>
        </w:rPr>
      </w:pPr>
    </w:p>
    <w:p w14:paraId="14F1668E" w14:textId="77777777" w:rsidR="0033043C" w:rsidRPr="006B7907" w:rsidRDefault="0033043C" w:rsidP="0033043C">
      <w:pPr>
        <w:jc w:val="center"/>
        <w:rPr>
          <w:rFonts w:asciiTheme="minorEastAsia" w:hAnsiTheme="minorEastAsia"/>
          <w:sz w:val="22"/>
        </w:rPr>
      </w:pPr>
      <w:r w:rsidRPr="006B7907">
        <w:rPr>
          <w:rFonts w:asciiTheme="minorEastAsia" w:hAnsiTheme="minorEastAsia" w:hint="eastAsia"/>
          <w:sz w:val="22"/>
        </w:rPr>
        <w:t>記</w:t>
      </w:r>
    </w:p>
    <w:p w14:paraId="0BF8119B" w14:textId="77777777" w:rsidR="0033043C" w:rsidRPr="006B7907" w:rsidRDefault="0033043C" w:rsidP="0033043C">
      <w:pPr>
        <w:rPr>
          <w:rFonts w:asciiTheme="minorEastAsia" w:hAnsiTheme="minorEastAsia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7047"/>
      </w:tblGrid>
      <w:tr w:rsidR="0033043C" w:rsidRPr="006B7907" w14:paraId="0945A008" w14:textId="77777777" w:rsidTr="000929C7">
        <w:trPr>
          <w:trHeight w:val="1440"/>
        </w:trPr>
        <w:tc>
          <w:tcPr>
            <w:tcW w:w="1381" w:type="pct"/>
            <w:vAlign w:val="center"/>
          </w:tcPr>
          <w:p w14:paraId="46C82DBE" w14:textId="77777777" w:rsidR="0033043C" w:rsidRPr="006B7907" w:rsidRDefault="0033043C" w:rsidP="000929C7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pacing w:val="99"/>
                <w:kern w:val="0"/>
                <w:sz w:val="22"/>
                <w:fitText w:val="2310" w:id="-1432094462"/>
              </w:rPr>
              <w:t>サービス概</w:t>
            </w:r>
            <w:r w:rsidRPr="006B7907">
              <w:rPr>
                <w:rFonts w:asciiTheme="minorEastAsia" w:hAnsiTheme="minorEastAsia" w:hint="eastAsia"/>
                <w:kern w:val="0"/>
                <w:sz w:val="22"/>
                <w:fitText w:val="2310" w:id="-1432094462"/>
              </w:rPr>
              <w:t>要</w:t>
            </w:r>
          </w:p>
        </w:tc>
        <w:tc>
          <w:tcPr>
            <w:tcW w:w="3619" w:type="pct"/>
            <w:vAlign w:val="center"/>
          </w:tcPr>
          <w:p w14:paraId="088FA1FA" w14:textId="77777777" w:rsidR="0033043C" w:rsidRPr="006B7907" w:rsidRDefault="0033043C" w:rsidP="004962AF">
            <w:pPr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6B7907" w14:paraId="22F67C6B" w14:textId="77777777" w:rsidTr="000929C7">
        <w:trPr>
          <w:trHeight w:val="1440"/>
        </w:trPr>
        <w:tc>
          <w:tcPr>
            <w:tcW w:w="1381" w:type="pct"/>
            <w:vAlign w:val="center"/>
          </w:tcPr>
          <w:p w14:paraId="4F190CD3" w14:textId="77777777" w:rsidR="0033043C" w:rsidRPr="006B7907" w:rsidRDefault="0033043C" w:rsidP="000929C7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pacing w:val="151"/>
                <w:kern w:val="0"/>
                <w:sz w:val="22"/>
                <w:fitText w:val="2310" w:id="-1432094972"/>
              </w:rPr>
              <w:t>利用対象</w:t>
            </w:r>
            <w:r w:rsidRPr="006B7907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-1432094972"/>
              </w:rPr>
              <w:t>者</w:t>
            </w:r>
          </w:p>
        </w:tc>
        <w:tc>
          <w:tcPr>
            <w:tcW w:w="3619" w:type="pct"/>
            <w:vAlign w:val="center"/>
          </w:tcPr>
          <w:p w14:paraId="0F0DE428" w14:textId="0F860175" w:rsidR="0033043C" w:rsidRPr="006B7907" w:rsidRDefault="001036C8" w:rsidP="00103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和泉市</w:t>
            </w:r>
            <w:r w:rsidR="0033043C" w:rsidRPr="006B7907">
              <w:rPr>
                <w:rFonts w:asciiTheme="minorEastAsia" w:hAnsiTheme="minorEastAsia" w:hint="eastAsia"/>
                <w:sz w:val="22"/>
              </w:rPr>
              <w:t>消防本部が管轄する地域に在住または在勤若しくは在学の方で、</w:t>
            </w:r>
            <w:r w:rsidR="0029705D" w:rsidRPr="006B7907">
              <w:rPr>
                <w:rFonts w:asciiTheme="minorEastAsia" w:hAnsiTheme="minorEastAsia" w:hint="eastAsia"/>
                <w:sz w:val="22"/>
              </w:rPr>
              <w:t>聴覚障害者及び音声・発話</w:t>
            </w:r>
            <w:r w:rsidR="00A42C8B" w:rsidRPr="006B7907">
              <w:rPr>
                <w:rFonts w:asciiTheme="minorEastAsia" w:hAnsiTheme="minorEastAsia" w:hint="eastAsia"/>
                <w:sz w:val="22"/>
              </w:rPr>
              <w:t>・そしゃく機能障がい</w:t>
            </w:r>
            <w:r w:rsidR="0033043C" w:rsidRPr="006B7907">
              <w:rPr>
                <w:rFonts w:asciiTheme="minorEastAsia" w:hAnsiTheme="minorEastAsia" w:hint="eastAsia"/>
                <w:sz w:val="22"/>
              </w:rPr>
              <w:t>者または音声による通報に不安がある方のみ</w:t>
            </w:r>
          </w:p>
        </w:tc>
      </w:tr>
      <w:tr w:rsidR="0033043C" w:rsidRPr="006B7907" w14:paraId="032D4FB0" w14:textId="77777777" w:rsidTr="00857BD8">
        <w:trPr>
          <w:trHeight w:val="1003"/>
        </w:trPr>
        <w:tc>
          <w:tcPr>
            <w:tcW w:w="1381" w:type="pct"/>
            <w:vAlign w:val="center"/>
          </w:tcPr>
          <w:p w14:paraId="650FDCF3" w14:textId="77777777" w:rsidR="0033043C" w:rsidRPr="006B7907" w:rsidRDefault="0033043C" w:rsidP="000929C7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pacing w:val="238"/>
                <w:kern w:val="0"/>
                <w:sz w:val="22"/>
                <w:fitText w:val="2310" w:id="-1432094463"/>
              </w:rPr>
              <w:t>管轄地</w:t>
            </w:r>
            <w:r w:rsidRPr="006B7907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-1432094463"/>
              </w:rPr>
              <w:t>域</w:t>
            </w:r>
          </w:p>
        </w:tc>
        <w:tc>
          <w:tcPr>
            <w:tcW w:w="3619" w:type="pct"/>
            <w:vAlign w:val="center"/>
          </w:tcPr>
          <w:p w14:paraId="2C9C4C71" w14:textId="220BD474" w:rsidR="0033043C" w:rsidRPr="006B7907" w:rsidRDefault="001036C8" w:rsidP="00103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和泉市</w:t>
            </w:r>
            <w:r w:rsidR="00236C4E">
              <w:rPr>
                <w:rFonts w:asciiTheme="minorEastAsia" w:hAnsiTheme="minorEastAsia" w:hint="eastAsia"/>
                <w:sz w:val="22"/>
              </w:rPr>
              <w:t>（和泉市消防本部が管轄する地域）</w:t>
            </w:r>
          </w:p>
        </w:tc>
      </w:tr>
      <w:tr w:rsidR="0033043C" w:rsidRPr="006B7907" w14:paraId="1A22AB95" w14:textId="77777777" w:rsidTr="00857BD8">
        <w:trPr>
          <w:trHeight w:val="990"/>
        </w:trPr>
        <w:tc>
          <w:tcPr>
            <w:tcW w:w="1381" w:type="pct"/>
            <w:vAlign w:val="center"/>
          </w:tcPr>
          <w:p w14:paraId="7C56D519" w14:textId="77777777" w:rsidR="0033043C" w:rsidRPr="006B7907" w:rsidRDefault="0033043C" w:rsidP="000929C7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pacing w:val="64"/>
                <w:kern w:val="0"/>
                <w:sz w:val="22"/>
                <w:fitText w:val="2310" w:id="-1432094718"/>
              </w:rPr>
              <w:t>申請・登録方</w:t>
            </w:r>
            <w:r w:rsidRPr="006B7907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-1432094718"/>
              </w:rPr>
              <w:t>法</w:t>
            </w:r>
          </w:p>
        </w:tc>
        <w:tc>
          <w:tcPr>
            <w:tcW w:w="3619" w:type="pct"/>
            <w:vAlign w:val="center"/>
          </w:tcPr>
          <w:p w14:paraId="0F71C1C0" w14:textId="7C860D4B" w:rsidR="0033043C" w:rsidRPr="006B7907" w:rsidRDefault="0033043C" w:rsidP="004962AF">
            <w:pPr>
              <w:rPr>
                <w:rFonts w:asciiTheme="minorEastAsia" w:hAnsiTheme="minorEastAsia"/>
                <w:sz w:val="22"/>
              </w:rPr>
            </w:pPr>
            <w:r w:rsidRPr="006B7907">
              <w:rPr>
                <w:rFonts w:asciiTheme="minorEastAsia" w:hAnsiTheme="minorEastAsia" w:hint="eastAsia"/>
                <w:sz w:val="22"/>
              </w:rPr>
              <w:t>申請書に必要事項を記入し、申請窓口に提出し登録を行う方法</w:t>
            </w:r>
          </w:p>
        </w:tc>
      </w:tr>
      <w:tr w:rsidR="0033043C" w:rsidRPr="006B7907" w14:paraId="16520E37" w14:textId="77777777" w:rsidTr="000929C7">
        <w:trPr>
          <w:trHeight w:val="1440"/>
        </w:trPr>
        <w:tc>
          <w:tcPr>
            <w:tcW w:w="1381" w:type="pct"/>
            <w:vAlign w:val="center"/>
          </w:tcPr>
          <w:p w14:paraId="3F1D3BE2" w14:textId="1A4D06BE" w:rsidR="00236C4E" w:rsidRPr="00236C4E" w:rsidRDefault="0033043C" w:rsidP="00236C4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36C4E">
              <w:rPr>
                <w:rFonts w:asciiTheme="minorEastAsia" w:hAnsiTheme="minorEastAsia" w:hint="eastAsia"/>
                <w:spacing w:val="238"/>
                <w:kern w:val="0"/>
                <w:sz w:val="22"/>
                <w:fitText w:val="2310" w:id="-1432094719"/>
              </w:rPr>
              <w:t>申請窓</w:t>
            </w:r>
            <w:r w:rsidRPr="00236C4E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-1432094719"/>
              </w:rPr>
              <w:t>口</w:t>
            </w:r>
          </w:p>
        </w:tc>
        <w:tc>
          <w:tcPr>
            <w:tcW w:w="3619" w:type="pct"/>
            <w:vAlign w:val="center"/>
          </w:tcPr>
          <w:p w14:paraId="121130A3" w14:textId="37284619" w:rsidR="0033043C" w:rsidRDefault="001036C8" w:rsidP="004962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和泉市消防本部</w:t>
            </w:r>
            <w:r w:rsidR="00236C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警備課</w:t>
            </w:r>
          </w:p>
          <w:p w14:paraId="2FD7A7B7" w14:textId="1FE4F8CE" w:rsidR="00236C4E" w:rsidRDefault="00236C4E" w:rsidP="004962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住所：和泉市府中町四丁目10-16</w:t>
            </w:r>
          </w:p>
          <w:p w14:paraId="1137FC90" w14:textId="14690B3C" w:rsidR="00236C4E" w:rsidRDefault="00236C4E" w:rsidP="004962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TEL：0725-41-6449　FAX：0725-45-5157</w:t>
            </w:r>
          </w:p>
          <w:p w14:paraId="13FAC486" w14:textId="028B6964" w:rsidR="00236C4E" w:rsidRPr="006B7907" w:rsidRDefault="00236C4E" w:rsidP="004962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M</w:t>
            </w:r>
            <w:r>
              <w:rPr>
                <w:rFonts w:asciiTheme="minorEastAsia" w:hAnsiTheme="minorEastAsia" w:hint="eastAsia"/>
                <w:sz w:val="22"/>
              </w:rPr>
              <w:t>ail：</w:t>
            </w:r>
            <w:r w:rsidRPr="00236C4E">
              <w:rPr>
                <w:rFonts w:asciiTheme="minorEastAsia" w:hAnsiTheme="minorEastAsia"/>
                <w:sz w:val="22"/>
              </w:rPr>
              <w:t>sho-net119@city.osaka-izumi.lg.jp</w:t>
            </w:r>
          </w:p>
        </w:tc>
      </w:tr>
      <w:tr w:rsidR="0033043C" w:rsidRPr="00236C4E" w14:paraId="6C220348" w14:textId="77777777" w:rsidTr="000929C7">
        <w:trPr>
          <w:trHeight w:val="1440"/>
        </w:trPr>
        <w:tc>
          <w:tcPr>
            <w:tcW w:w="1381" w:type="pct"/>
            <w:vAlign w:val="center"/>
          </w:tcPr>
          <w:p w14:paraId="64F81D09" w14:textId="5E071B68" w:rsidR="0033043C" w:rsidRPr="006B7907" w:rsidRDefault="0033043C" w:rsidP="000929C7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C4E">
              <w:rPr>
                <w:rFonts w:asciiTheme="minorEastAsia" w:hAnsiTheme="minorEastAsia" w:hint="eastAsia"/>
                <w:spacing w:val="64"/>
                <w:kern w:val="0"/>
                <w:sz w:val="22"/>
                <w:fitText w:val="2310" w:id="-1432094464"/>
              </w:rPr>
              <w:t>申請書配布窓</w:t>
            </w:r>
            <w:r w:rsidRPr="00236C4E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-1432094464"/>
              </w:rPr>
              <w:t>口</w:t>
            </w:r>
          </w:p>
        </w:tc>
        <w:tc>
          <w:tcPr>
            <w:tcW w:w="3619" w:type="pct"/>
            <w:vAlign w:val="center"/>
          </w:tcPr>
          <w:p w14:paraId="75EA1FFD" w14:textId="0C6EC9A8" w:rsidR="0033043C" w:rsidRDefault="00236C4E" w:rsidP="00103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和泉市消防本部　</w:t>
            </w:r>
            <w:r w:rsidR="001036C8">
              <w:rPr>
                <w:rFonts w:asciiTheme="minorEastAsia" w:hAnsiTheme="minorEastAsia" w:hint="eastAsia"/>
                <w:sz w:val="22"/>
              </w:rPr>
              <w:t>警備課</w:t>
            </w:r>
          </w:p>
          <w:p w14:paraId="6720BFA3" w14:textId="77777777" w:rsidR="00236C4E" w:rsidRDefault="00236C4E" w:rsidP="00236C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住所：和泉市府中町四丁目10-16 </w:t>
            </w:r>
          </w:p>
          <w:p w14:paraId="013FD625" w14:textId="26460454" w:rsidR="00236C4E" w:rsidRDefault="00236C4E" w:rsidP="00236C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TEL：0725-41-6449　FAX：0725-45-5157</w:t>
            </w:r>
          </w:p>
          <w:p w14:paraId="6C3F3D44" w14:textId="50DD1D18" w:rsidR="00236C4E" w:rsidRDefault="00236C4E" w:rsidP="00236C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M</w:t>
            </w:r>
            <w:r>
              <w:rPr>
                <w:rFonts w:asciiTheme="minorEastAsia" w:hAnsiTheme="minorEastAsia" w:hint="eastAsia"/>
                <w:sz w:val="22"/>
              </w:rPr>
              <w:t>ail：</w:t>
            </w:r>
            <w:hyperlink r:id="rId6" w:history="1">
              <w:r w:rsidRPr="004B47B2">
                <w:rPr>
                  <w:rStyle w:val="a8"/>
                  <w:rFonts w:asciiTheme="minorEastAsia" w:hAnsiTheme="minorEastAsia"/>
                  <w:sz w:val="22"/>
                </w:rPr>
                <w:t>sho-net119@city.osaka-izumi.lg.jp</w:t>
              </w:r>
            </w:hyperlink>
          </w:p>
          <w:p w14:paraId="19A093A1" w14:textId="5D5FB926" w:rsidR="00236C4E" w:rsidRDefault="00236C4E" w:rsidP="00236C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和泉市障がい福祉課</w:t>
            </w:r>
          </w:p>
          <w:p w14:paraId="3C4EBC60" w14:textId="4C5B2554" w:rsidR="00236C4E" w:rsidRDefault="00236C4E" w:rsidP="00236C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住所：和泉市府中町二丁目7-5</w:t>
            </w:r>
          </w:p>
          <w:p w14:paraId="425A40A6" w14:textId="77777777" w:rsidR="00236C4E" w:rsidRDefault="00236C4E" w:rsidP="001036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TEL：0725-99-8133　FAX：0725-44-0111</w:t>
            </w:r>
          </w:p>
          <w:p w14:paraId="2295E940" w14:textId="0859EBA1" w:rsidR="00236C4E" w:rsidRPr="006B7907" w:rsidRDefault="00236C4E" w:rsidP="00EF69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M</w:t>
            </w:r>
            <w:r>
              <w:rPr>
                <w:rFonts w:asciiTheme="minorEastAsia" w:hAnsiTheme="minorEastAsia" w:hint="eastAsia"/>
                <w:sz w:val="22"/>
              </w:rPr>
              <w:t>ail：</w:t>
            </w:r>
            <w:hyperlink r:id="rId7" w:history="1">
              <w:r w:rsidR="00EF6937" w:rsidRPr="00041135">
                <w:rPr>
                  <w:rStyle w:val="a8"/>
                  <w:rFonts w:asciiTheme="minorEastAsia" w:hAnsiTheme="minorEastAsia"/>
                  <w:sz w:val="22"/>
                </w:rPr>
                <w:t>shofuku@city.osaka-izumi.lg.jp</w:t>
              </w:r>
            </w:hyperlink>
            <w:bookmarkStart w:id="0" w:name="_GoBack"/>
            <w:bookmarkEnd w:id="0"/>
          </w:p>
        </w:tc>
      </w:tr>
    </w:tbl>
    <w:p w14:paraId="6FE4C27C" w14:textId="77777777" w:rsidR="0033043C" w:rsidRPr="006B7907" w:rsidRDefault="0033043C" w:rsidP="0033043C">
      <w:pPr>
        <w:jc w:val="right"/>
        <w:rPr>
          <w:rFonts w:asciiTheme="minorEastAsia" w:hAnsiTheme="minorEastAsia"/>
          <w:b/>
          <w:sz w:val="22"/>
          <w:u w:val="single"/>
        </w:rPr>
      </w:pPr>
      <w:r w:rsidRPr="006B7907">
        <w:rPr>
          <w:rFonts w:asciiTheme="minorEastAsia" w:hAnsiTheme="minorEastAsia" w:hint="eastAsia"/>
          <w:b/>
          <w:sz w:val="22"/>
          <w:u w:val="single"/>
        </w:rPr>
        <w:t>※サービスのご利用条件は登録規約のとおり</w:t>
      </w:r>
    </w:p>
    <w:p w14:paraId="36060D74" w14:textId="77777777" w:rsidR="0033043C" w:rsidRPr="006B7907" w:rsidRDefault="0033043C" w:rsidP="0033043C">
      <w:pPr>
        <w:jc w:val="right"/>
        <w:rPr>
          <w:rFonts w:asciiTheme="minorEastAsia" w:hAnsiTheme="minorEastAsia"/>
          <w:b/>
          <w:sz w:val="22"/>
          <w:u w:val="single"/>
        </w:rPr>
      </w:pPr>
    </w:p>
    <w:p w14:paraId="0401B89F" w14:textId="056BB1E5" w:rsidR="00C33784" w:rsidRPr="00857BD8" w:rsidRDefault="0033043C" w:rsidP="00857BD8">
      <w:pPr>
        <w:jc w:val="right"/>
        <w:rPr>
          <w:rFonts w:asciiTheme="minorEastAsia" w:hAnsiTheme="minorEastAsia"/>
          <w:sz w:val="22"/>
        </w:rPr>
      </w:pPr>
      <w:r w:rsidRPr="006B7907">
        <w:rPr>
          <w:rFonts w:asciiTheme="minorEastAsia" w:hAnsiTheme="minorEastAsia" w:hint="eastAsia"/>
          <w:sz w:val="22"/>
        </w:rPr>
        <w:t>以上</w:t>
      </w:r>
    </w:p>
    <w:sectPr w:rsidR="00C33784" w:rsidRPr="00857BD8" w:rsidSect="00612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B7A7" w14:textId="77777777" w:rsidR="005150A6" w:rsidRDefault="005150A6" w:rsidP="0033043C">
      <w:r>
        <w:separator/>
      </w:r>
    </w:p>
  </w:endnote>
  <w:endnote w:type="continuationSeparator" w:id="0">
    <w:p w14:paraId="3BA38150" w14:textId="77777777" w:rsidR="005150A6" w:rsidRDefault="005150A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6CE0" w14:textId="77777777" w:rsidR="005150A6" w:rsidRDefault="005150A6" w:rsidP="0033043C">
      <w:r>
        <w:separator/>
      </w:r>
    </w:p>
  </w:footnote>
  <w:footnote w:type="continuationSeparator" w:id="0">
    <w:p w14:paraId="2EB5A4DF" w14:textId="77777777" w:rsidR="005150A6" w:rsidRDefault="005150A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09"/>
    <w:rsid w:val="00015253"/>
    <w:rsid w:val="000929C7"/>
    <w:rsid w:val="001036C8"/>
    <w:rsid w:val="00184289"/>
    <w:rsid w:val="00236C4E"/>
    <w:rsid w:val="0029705D"/>
    <w:rsid w:val="0033043C"/>
    <w:rsid w:val="004B1609"/>
    <w:rsid w:val="005150A6"/>
    <w:rsid w:val="00535FA8"/>
    <w:rsid w:val="006B7907"/>
    <w:rsid w:val="00857BD8"/>
    <w:rsid w:val="00A42C8B"/>
    <w:rsid w:val="00C33784"/>
    <w:rsid w:val="00E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1E88F8"/>
  <w15:chartTrackingRefBased/>
  <w15:docId w15:val="{246DA9FE-7BE9-41D6-93E9-8554B1E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6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fuku@city.osaka-izum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-net119@city.osaka-izu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和泉市</cp:lastModifiedBy>
  <cp:revision>4</cp:revision>
  <cp:lastPrinted>2024-11-14T04:11:00Z</cp:lastPrinted>
  <dcterms:created xsi:type="dcterms:W3CDTF">2024-11-13T07:27:00Z</dcterms:created>
  <dcterms:modified xsi:type="dcterms:W3CDTF">2024-11-14T04:13:00Z</dcterms:modified>
</cp:coreProperties>
</file>