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88B170D" w:rsidR="003267DC" w:rsidRPr="00407DD7" w:rsidRDefault="00F81FF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和 泉 市 長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6809E58C" w:rsidR="00ED310E" w:rsidRPr="00F81FF4" w:rsidRDefault="00ED310E" w:rsidP="00ED310E">
      <w:bookmarkStart w:id="0" w:name="_GoBack"/>
      <w:bookmarkEnd w:id="0"/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81FF4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9E6D-C219-4242-864E-EA2BC54C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2023-04-19T00:35:00Z</dcterms:modified>
</cp:coreProperties>
</file>