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D9" w:rsidRDefault="00DA2553" w:rsidP="00DA25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　　年度　市・府民税申告書付表</w:t>
      </w:r>
    </w:p>
    <w:p w:rsidR="00DA2553" w:rsidRDefault="00DA2553" w:rsidP="00DA25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（課税方式選択用）</w:t>
      </w:r>
    </w:p>
    <w:p w:rsidR="00AF2257" w:rsidRPr="00E23D4D" w:rsidRDefault="00AF2257" w:rsidP="00DA2553">
      <w:pPr>
        <w:jc w:val="center"/>
        <w:rPr>
          <w:szCs w:val="21"/>
        </w:rPr>
      </w:pPr>
    </w:p>
    <w:p w:rsidR="00DA2553" w:rsidRPr="00E23D4D" w:rsidRDefault="00AF2257" w:rsidP="00AF2257">
      <w:pPr>
        <w:wordWrap w:val="0"/>
        <w:jc w:val="right"/>
        <w:rPr>
          <w:sz w:val="32"/>
          <w:szCs w:val="32"/>
          <w:u w:val="single"/>
        </w:rPr>
      </w:pPr>
      <w:r w:rsidRPr="00E23D4D">
        <w:rPr>
          <w:sz w:val="32"/>
          <w:szCs w:val="32"/>
        </w:rPr>
        <w:t>住所：</w:t>
      </w:r>
      <w:r w:rsidRPr="00E23D4D">
        <w:rPr>
          <w:sz w:val="32"/>
          <w:szCs w:val="32"/>
          <w:u w:val="single"/>
        </w:rPr>
        <w:t xml:space="preserve">　　　　　　　　　　　　　　</w:t>
      </w:r>
    </w:p>
    <w:p w:rsidR="00AF2257" w:rsidRPr="00E23D4D" w:rsidRDefault="00AF2257" w:rsidP="00AF2257">
      <w:pPr>
        <w:wordWrap w:val="0"/>
        <w:jc w:val="right"/>
        <w:rPr>
          <w:sz w:val="32"/>
          <w:szCs w:val="32"/>
          <w:u w:val="single"/>
        </w:rPr>
      </w:pPr>
      <w:r w:rsidRPr="00E23D4D">
        <w:rPr>
          <w:rFonts w:hint="eastAsia"/>
          <w:sz w:val="32"/>
          <w:szCs w:val="32"/>
        </w:rPr>
        <w:t>氏名：</w:t>
      </w:r>
      <w:r w:rsidRPr="00E23D4D">
        <w:rPr>
          <w:rFonts w:hint="eastAsia"/>
          <w:sz w:val="32"/>
          <w:szCs w:val="32"/>
          <w:u w:val="single"/>
        </w:rPr>
        <w:t xml:space="preserve">　　　　　　　　　　　　　　</w:t>
      </w:r>
    </w:p>
    <w:p w:rsidR="00AF2257" w:rsidRDefault="00AF2257" w:rsidP="00AF2257">
      <w:pPr>
        <w:jc w:val="right"/>
        <w:rPr>
          <w:szCs w:val="21"/>
          <w:u w:val="single"/>
        </w:rPr>
      </w:pPr>
    </w:p>
    <w:p w:rsidR="00AF2257" w:rsidRPr="00402CE7" w:rsidRDefault="00402CE7" w:rsidP="00402CE7">
      <w:pPr>
        <w:jc w:val="left"/>
        <w:rPr>
          <w:sz w:val="24"/>
          <w:szCs w:val="24"/>
          <w:shd w:val="pct15" w:color="auto" w:fill="FFFFFF"/>
        </w:rPr>
      </w:pPr>
      <w:r w:rsidRPr="00402CE7">
        <w:rPr>
          <w:rFonts w:hint="eastAsia"/>
          <w:sz w:val="24"/>
          <w:szCs w:val="24"/>
          <w:shd w:val="pct15" w:color="auto" w:fill="FFFFFF"/>
        </w:rPr>
        <w:t>１．</w:t>
      </w:r>
      <w:r w:rsidR="00AF2257" w:rsidRPr="00402CE7">
        <w:rPr>
          <w:rFonts w:hint="eastAsia"/>
          <w:sz w:val="24"/>
          <w:szCs w:val="24"/>
          <w:shd w:val="pct15" w:color="auto" w:fill="FFFFFF"/>
        </w:rPr>
        <w:t>確定申告した上場株式等の配当・譲渡所得等の金額</w:t>
      </w:r>
    </w:p>
    <w:p w:rsidR="00402CE7" w:rsidRDefault="00402CE7" w:rsidP="00402CE7">
      <w:pPr>
        <w:rPr>
          <w:shd w:val="pct15" w:color="auto" w:fill="FFFFFF"/>
        </w:rPr>
      </w:pPr>
      <w:r w:rsidRPr="00402CE7">
        <w:rPr>
          <w:rFonts w:hint="eastAsia"/>
          <w:noProof/>
        </w:rPr>
        <w:drawing>
          <wp:inline distT="0" distB="0" distL="0" distR="0" wp14:anchorId="341FE04B" wp14:editId="45EC67E0">
            <wp:extent cx="5667153" cy="1403498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42" cy="14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E7" w:rsidRDefault="00402CE7" w:rsidP="00402CE7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-144470</wp:posOffset>
                </wp:positionH>
                <wp:positionV relativeFrom="paragraph">
                  <wp:posOffset>29919</wp:posOffset>
                </wp:positionV>
                <wp:extent cx="5752214" cy="637953"/>
                <wp:effectExtent l="0" t="0" r="20320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214" cy="63795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1.4pt;margin-top:2.35pt;width:452.9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" strokecolor="black [3213]"/>
            </w:pict>
          </mc:Fallback>
        </mc:AlternateContent>
      </w:r>
      <w:r w:rsidRPr="00402CE7">
        <w:rPr>
          <w:rFonts w:hint="eastAsia"/>
          <w:sz w:val="16"/>
          <w:szCs w:val="16"/>
        </w:rPr>
        <w:t>対象となる上場株式</w:t>
      </w:r>
      <w:r>
        <w:rPr>
          <w:rFonts w:hint="eastAsia"/>
          <w:sz w:val="16"/>
          <w:szCs w:val="16"/>
        </w:rPr>
        <w:t>等の配当所得等及び譲渡所得等については、所得税</w:t>
      </w:r>
      <w:r>
        <w:rPr>
          <w:rFonts w:hint="eastAsia"/>
          <w:sz w:val="16"/>
          <w:szCs w:val="16"/>
        </w:rPr>
        <w:t>15.315</w:t>
      </w:r>
      <w:r>
        <w:rPr>
          <w:rFonts w:hint="eastAsia"/>
          <w:sz w:val="16"/>
          <w:szCs w:val="16"/>
        </w:rPr>
        <w:t>％（復興特別所得税分含む）と住民税</w:t>
      </w:r>
      <w:r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％の合計</w:t>
      </w:r>
      <w:r>
        <w:rPr>
          <w:rFonts w:hint="eastAsia"/>
          <w:sz w:val="16"/>
          <w:szCs w:val="16"/>
        </w:rPr>
        <w:t>20.315</w:t>
      </w:r>
      <w:r>
        <w:rPr>
          <w:rFonts w:hint="eastAsia"/>
          <w:sz w:val="16"/>
          <w:szCs w:val="16"/>
        </w:rPr>
        <w:t>％の税率であらかじめ源泉徴収（特別徴収）されているものとなります。所得税</w:t>
      </w:r>
      <w:r>
        <w:rPr>
          <w:rFonts w:hint="eastAsia"/>
          <w:sz w:val="16"/>
          <w:szCs w:val="16"/>
        </w:rPr>
        <w:t>20.42</w:t>
      </w:r>
      <w:r>
        <w:rPr>
          <w:rFonts w:hint="eastAsia"/>
          <w:sz w:val="16"/>
          <w:szCs w:val="16"/>
        </w:rPr>
        <w:t>％を源泉徴収されているものは対象ではありません。</w:t>
      </w:r>
    </w:p>
    <w:p w:rsidR="00402CE7" w:rsidRDefault="00402CE7" w:rsidP="00402CE7">
      <w:pPr>
        <w:rPr>
          <w:sz w:val="16"/>
          <w:szCs w:val="16"/>
        </w:rPr>
      </w:pPr>
    </w:p>
    <w:p w:rsidR="00402CE7" w:rsidRDefault="00402CE7" w:rsidP="00402CE7">
      <w:pPr>
        <w:rPr>
          <w:sz w:val="24"/>
          <w:szCs w:val="24"/>
          <w:shd w:val="pct15" w:color="auto" w:fill="FFFFFF"/>
        </w:rPr>
      </w:pPr>
      <w:r w:rsidRPr="00402CE7">
        <w:rPr>
          <w:rFonts w:hint="eastAsia"/>
          <w:sz w:val="24"/>
          <w:szCs w:val="24"/>
          <w:shd w:val="pct15" w:color="auto" w:fill="FFFFFF"/>
        </w:rPr>
        <w:t>２．申告不要制度、もしくは、以下の課税方式を選択（</w:t>
      </w:r>
      <w:r w:rsidRPr="00402CE7">
        <w:rPr>
          <w:rFonts w:asciiTheme="minorEastAsia" w:hAnsiTheme="minorEastAsia" w:hint="eastAsia"/>
          <w:sz w:val="24"/>
          <w:szCs w:val="24"/>
          <w:shd w:val="pct15" w:color="auto" w:fill="FFFFFF"/>
        </w:rPr>
        <w:t>☑</w:t>
      </w:r>
      <w:r w:rsidRPr="00402CE7">
        <w:rPr>
          <w:rFonts w:hint="eastAsia"/>
          <w:sz w:val="24"/>
          <w:szCs w:val="24"/>
          <w:shd w:val="pct15" w:color="auto" w:fill="FFFFFF"/>
        </w:rPr>
        <w:t>してください）</w:t>
      </w:r>
    </w:p>
    <w:p w:rsidR="00402CE7" w:rsidRDefault="00402CE7" w:rsidP="00402CE7">
      <w:pPr>
        <w:rPr>
          <w:rFonts w:hint="eastAsia"/>
          <w:sz w:val="24"/>
          <w:szCs w:val="24"/>
          <w:u w:val="single"/>
        </w:rPr>
      </w:pPr>
      <w:r w:rsidRPr="00402CE7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上記の所得について、</w:t>
      </w:r>
      <w:r w:rsidR="008D349E" w:rsidRPr="00E23D4D">
        <w:rPr>
          <w:rFonts w:hint="eastAsia"/>
          <w:sz w:val="24"/>
          <w:szCs w:val="24"/>
          <w:u w:val="single"/>
        </w:rPr>
        <w:t>住民税では申告しません。</w:t>
      </w:r>
    </w:p>
    <w:p w:rsidR="00E23D4D" w:rsidRDefault="00E23D4D" w:rsidP="00402CE7">
      <w:pPr>
        <w:rPr>
          <w:rFonts w:hint="eastAsia"/>
          <w:sz w:val="24"/>
          <w:szCs w:val="24"/>
          <w:u w:val="single"/>
        </w:rPr>
      </w:pPr>
      <w:r w:rsidRPr="00E23D4D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上記の所得について、</w:t>
      </w:r>
      <w:r w:rsidRPr="00E23D4D">
        <w:rPr>
          <w:rFonts w:hint="eastAsia"/>
          <w:sz w:val="24"/>
          <w:szCs w:val="24"/>
          <w:u w:val="single"/>
        </w:rPr>
        <w:t>住民税では下記の所得として申告します。</w:t>
      </w:r>
    </w:p>
    <w:p w:rsidR="00E23D4D" w:rsidRDefault="00E23D4D" w:rsidP="00402CE7">
      <w:pPr>
        <w:rPr>
          <w:rFonts w:hint="eastAsia"/>
          <w:sz w:val="24"/>
          <w:szCs w:val="24"/>
        </w:rPr>
      </w:pPr>
      <w:r w:rsidRPr="00402CE7">
        <w:rPr>
          <w:rFonts w:hint="eastAsia"/>
          <w:noProof/>
        </w:rPr>
        <w:drawing>
          <wp:inline distT="0" distB="0" distL="0" distR="0" wp14:anchorId="04732C13" wp14:editId="516E9245">
            <wp:extent cx="5667153" cy="1403453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90" cy="14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4D" w:rsidRPr="00E23D4D" w:rsidRDefault="00E23D4D" w:rsidP="00402CE7">
      <w:pPr>
        <w:rPr>
          <w:rFonts w:hint="eastAsia"/>
          <w:sz w:val="20"/>
          <w:szCs w:val="20"/>
        </w:rPr>
      </w:pPr>
      <w:r w:rsidRPr="00E23D4D">
        <w:rPr>
          <w:rFonts w:asciiTheme="minorEastAsia" w:hAnsiTheme="minorEastAsia" w:hint="eastAsia"/>
          <w:sz w:val="20"/>
          <w:szCs w:val="20"/>
        </w:rPr>
        <w:t>※</w:t>
      </w:r>
      <w:r w:rsidRPr="00E23D4D">
        <w:rPr>
          <w:rFonts w:hint="eastAsia"/>
          <w:sz w:val="20"/>
          <w:szCs w:val="20"/>
        </w:rPr>
        <w:t>配当所得・譲渡所得等の全てを申告不要とする場合は、「</w:t>
      </w:r>
      <w:r w:rsidRPr="00E23D4D">
        <w:rPr>
          <w:rFonts w:hint="eastAsia"/>
          <w:sz w:val="20"/>
          <w:szCs w:val="20"/>
        </w:rPr>
        <w:t>0</w:t>
      </w:r>
      <w:r w:rsidRPr="00E23D4D">
        <w:rPr>
          <w:rFonts w:hint="eastAsia"/>
          <w:sz w:val="20"/>
          <w:szCs w:val="20"/>
        </w:rPr>
        <w:t>円」とご記入ください。</w:t>
      </w:r>
    </w:p>
    <w:p w:rsidR="00E23D4D" w:rsidRDefault="00E23D4D" w:rsidP="00402CE7">
      <w:pPr>
        <w:rPr>
          <w:rFonts w:hint="eastAsia"/>
          <w:szCs w:val="21"/>
        </w:rPr>
      </w:pPr>
      <w:r w:rsidRPr="00E23D4D">
        <w:rPr>
          <w:rFonts w:asciiTheme="minorEastAsia" w:hAnsiTheme="minorEastAsia" w:hint="eastAsia"/>
          <w:sz w:val="20"/>
          <w:szCs w:val="20"/>
        </w:rPr>
        <w:t>※</w:t>
      </w:r>
      <w:r w:rsidRPr="00E23D4D">
        <w:rPr>
          <w:rFonts w:hint="eastAsia"/>
          <w:sz w:val="20"/>
          <w:szCs w:val="20"/>
        </w:rPr>
        <w:t>配当所得・譲渡所得等の全てを申告不要</w:t>
      </w:r>
      <w:r w:rsidRPr="00E23D4D">
        <w:rPr>
          <w:rFonts w:hint="eastAsia"/>
          <w:sz w:val="20"/>
          <w:szCs w:val="20"/>
        </w:rPr>
        <w:t>でない場合は、申告不要とする金額の差引後の金額又は、選択する課税方式の内容をご記入ください。</w:t>
      </w:r>
    </w:p>
    <w:p w:rsidR="00E23D4D" w:rsidRDefault="00E23D4D" w:rsidP="00402CE7">
      <w:pPr>
        <w:rPr>
          <w:rFonts w:hint="eastAsia"/>
          <w:szCs w:val="21"/>
        </w:rPr>
      </w:pPr>
    </w:p>
    <w:p w:rsidR="00E23D4D" w:rsidRDefault="00E23D4D" w:rsidP="00402CE7">
      <w:pPr>
        <w:rPr>
          <w:rFonts w:hint="eastAsia"/>
          <w:szCs w:val="21"/>
        </w:rPr>
      </w:pPr>
      <w:r>
        <w:rPr>
          <w:szCs w:val="21"/>
        </w:rPr>
        <w:t>【</w:t>
      </w:r>
      <w:r w:rsidR="00CD5F52">
        <w:rPr>
          <w:szCs w:val="21"/>
        </w:rPr>
        <w:t>申告書の提出にあわせてご提出をお願いしている書類について</w:t>
      </w:r>
      <w:r>
        <w:rPr>
          <w:szCs w:val="21"/>
        </w:rPr>
        <w:t>】</w:t>
      </w:r>
    </w:p>
    <w:p w:rsidR="00E23D4D" w:rsidRDefault="00E23D4D" w:rsidP="00402CE7">
      <w:pPr>
        <w:rPr>
          <w:rFonts w:asciiTheme="minorEastAsia" w:hAnsiTheme="minorEastAsia" w:hint="eastAsia"/>
          <w:sz w:val="20"/>
          <w:szCs w:val="20"/>
        </w:rPr>
      </w:pPr>
      <w:r w:rsidRPr="00E23D4D">
        <w:rPr>
          <w:rFonts w:asciiTheme="minorEastAsia" w:hAnsiTheme="minorEastAsia" w:hint="eastAsia"/>
          <w:sz w:val="20"/>
          <w:szCs w:val="20"/>
        </w:rPr>
        <w:t>「確定申告書の控え</w:t>
      </w:r>
      <w:r w:rsidR="00CD5F52">
        <w:rPr>
          <w:rFonts w:asciiTheme="minorEastAsia" w:hAnsiTheme="minorEastAsia" w:hint="eastAsia"/>
          <w:sz w:val="20"/>
          <w:szCs w:val="20"/>
        </w:rPr>
        <w:t>（既に提出済の方）</w:t>
      </w:r>
      <w:r w:rsidRPr="00E23D4D">
        <w:rPr>
          <w:rFonts w:asciiTheme="minorEastAsia" w:hAnsiTheme="minorEastAsia" w:hint="eastAsia"/>
          <w:sz w:val="20"/>
          <w:szCs w:val="20"/>
        </w:rPr>
        <w:t>」「特定口座年間取引報告書</w:t>
      </w:r>
      <w:r w:rsidR="00CD5F52">
        <w:rPr>
          <w:rFonts w:asciiTheme="minorEastAsia" w:hAnsiTheme="minorEastAsia" w:hint="eastAsia"/>
          <w:sz w:val="20"/>
          <w:szCs w:val="20"/>
        </w:rPr>
        <w:t>」「</w:t>
      </w:r>
      <w:r w:rsidRPr="00E23D4D">
        <w:rPr>
          <w:rFonts w:asciiTheme="minorEastAsia" w:hAnsiTheme="minorEastAsia" w:hint="eastAsia"/>
          <w:sz w:val="20"/>
          <w:szCs w:val="20"/>
        </w:rPr>
        <w:t>上場株式配当等の支払通知書」</w:t>
      </w:r>
      <w:r w:rsidR="00CD5F52" w:rsidRPr="00CD5F52">
        <w:rPr>
          <w:rFonts w:asciiTheme="minorEastAsia" w:hAnsiTheme="minorEastAsia" w:hint="eastAsia"/>
          <w:sz w:val="20"/>
          <w:szCs w:val="20"/>
        </w:rPr>
        <w:t>「</w:t>
      </w:r>
      <w:r w:rsidR="00CD5F52" w:rsidRPr="00CD5F52">
        <w:rPr>
          <w:rFonts w:asciiTheme="minorEastAsia" w:hAnsiTheme="minorEastAsia" w:hint="eastAsia"/>
          <w:sz w:val="20"/>
          <w:szCs w:val="20"/>
        </w:rPr>
        <w:t>上場株式等に係る譲渡損失の繰越控除明細書（繰越損失額がある場合）」</w:t>
      </w:r>
    </w:p>
    <w:p w:rsidR="00CD5F52" w:rsidRDefault="00CD5F52" w:rsidP="00402CE7">
      <w:pPr>
        <w:rPr>
          <w:rFonts w:asciiTheme="minorEastAsia" w:hAnsiTheme="minorEastAsia" w:hint="eastAsia"/>
          <w:sz w:val="20"/>
          <w:szCs w:val="20"/>
        </w:rPr>
      </w:pPr>
    </w:p>
    <w:p w:rsidR="00CD5F52" w:rsidRPr="00E23D4D" w:rsidRDefault="00CD5F52" w:rsidP="00402CE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bdr w:val="single" w:sz="4" w:space="0" w:color="auto"/>
        </w:rPr>
        <w:t>注：</w:t>
      </w:r>
      <w:r w:rsidRPr="00CD5F52">
        <w:rPr>
          <w:rFonts w:asciiTheme="minorEastAsia" w:hAnsiTheme="minorEastAsia" w:hint="eastAsia"/>
          <w:sz w:val="20"/>
          <w:szCs w:val="20"/>
          <w:bdr w:val="single" w:sz="4" w:space="0" w:color="auto"/>
        </w:rPr>
        <w:t>納税通知書が送達される</w:t>
      </w:r>
      <w:r w:rsidR="00BC12A7">
        <w:rPr>
          <w:rFonts w:asciiTheme="minorEastAsia" w:hAnsiTheme="minorEastAsia" w:hint="eastAsia"/>
          <w:sz w:val="20"/>
          <w:szCs w:val="20"/>
          <w:bdr w:val="single" w:sz="4" w:space="0" w:color="auto"/>
        </w:rPr>
        <w:t>（５月末）</w:t>
      </w:r>
      <w:bookmarkStart w:id="0" w:name="_GoBack"/>
      <w:bookmarkEnd w:id="0"/>
      <w:r w:rsidRPr="00CD5F52">
        <w:rPr>
          <w:rFonts w:asciiTheme="minorEastAsia" w:hAnsiTheme="minorEastAsia" w:hint="eastAsia"/>
          <w:sz w:val="20"/>
          <w:szCs w:val="20"/>
          <w:bdr w:val="single" w:sz="4" w:space="0" w:color="auto"/>
        </w:rPr>
        <w:t>までに、ご提出をいただくことが必要です。</w:t>
      </w:r>
    </w:p>
    <w:sectPr w:rsidR="00CD5F52" w:rsidRPr="00E23D4D" w:rsidSect="00E23D4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0D3D"/>
    <w:multiLevelType w:val="hybridMultilevel"/>
    <w:tmpl w:val="D168F878"/>
    <w:lvl w:ilvl="0" w:tplc="7E4801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14"/>
    <w:rsid w:val="00402CE7"/>
    <w:rsid w:val="004752F4"/>
    <w:rsid w:val="00613714"/>
    <w:rsid w:val="008D349E"/>
    <w:rsid w:val="00AF2257"/>
    <w:rsid w:val="00BC12A7"/>
    <w:rsid w:val="00CD5F52"/>
    <w:rsid w:val="00DA2553"/>
    <w:rsid w:val="00DB3EC5"/>
    <w:rsid w:val="00E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C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千春</dc:creator>
  <cp:keywords/>
  <dc:description/>
  <cp:lastModifiedBy>松本　千春</cp:lastModifiedBy>
  <cp:revision>5</cp:revision>
  <dcterms:created xsi:type="dcterms:W3CDTF">2021-10-07T07:36:00Z</dcterms:created>
  <dcterms:modified xsi:type="dcterms:W3CDTF">2021-10-08T02:20:00Z</dcterms:modified>
</cp:coreProperties>
</file>