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E665B" w:rsidRDefault="00F7338C">
      <w:pPr>
        <w:jc w:val="center"/>
        <w:rPr>
          <w:rFonts w:ascii="ＭＳ Ｐ明朝" w:eastAsia="ＭＳ Ｐ明朝" w:hAnsi="ＭＳ Ｐ明朝"/>
          <w:sz w:val="56"/>
        </w:rPr>
      </w:pPr>
      <w:r>
        <w:rPr>
          <w:rFonts w:ascii="ＭＳ Ｐ明朝" w:eastAsia="ＭＳ Ｐ明朝" w:hAnsi="ＭＳ Ｐ明朝" w:hint="eastAsia"/>
          <w:sz w:val="56"/>
        </w:rPr>
        <w:t>入札参加資格確認申請書兼誓約書</w:t>
      </w:r>
    </w:p>
    <w:p w:rsidR="00DE665B" w:rsidRDefault="00DE665B">
      <w:pPr>
        <w:jc w:val="right"/>
        <w:rPr>
          <w:rFonts w:ascii="ＭＳ Ｐ明朝" w:eastAsia="ＭＳ Ｐ明朝" w:hAnsi="ＭＳ Ｐ明朝"/>
        </w:rPr>
      </w:pPr>
    </w:p>
    <w:p w:rsidR="00DE665B" w:rsidRDefault="00F7338C">
      <w:pPr>
        <w:jc w:val="right"/>
        <w:rPr>
          <w:rFonts w:ascii="ＭＳ Ｐ明朝" w:eastAsia="ＭＳ Ｐ明朝" w:hAnsi="ＭＳ Ｐ明朝"/>
        </w:rPr>
      </w:pPr>
      <w:r>
        <w:rPr>
          <w:rFonts w:ascii="ＭＳ Ｐ明朝" w:eastAsia="ＭＳ Ｐ明朝" w:hAnsi="ＭＳ Ｐ明朝" w:hint="eastAsia"/>
        </w:rPr>
        <w:t>令和8年　　月　　日</w:t>
      </w:r>
    </w:p>
    <w:p w:rsidR="00DE665B" w:rsidRDefault="00DE665B">
      <w:pPr>
        <w:jc w:val="right"/>
        <w:rPr>
          <w:rFonts w:ascii="ＭＳ Ｐ明朝" w:eastAsia="ＭＳ Ｐ明朝" w:hAnsi="ＭＳ Ｐ明朝"/>
        </w:rPr>
      </w:pPr>
    </w:p>
    <w:p w:rsidR="00DE665B" w:rsidRDefault="00DE665B">
      <w:pPr>
        <w:jc w:val="right"/>
        <w:rPr>
          <w:rFonts w:ascii="ＭＳ Ｐ明朝" w:eastAsia="ＭＳ Ｐ明朝" w:hAnsi="ＭＳ Ｐ明朝"/>
        </w:rPr>
      </w:pPr>
    </w:p>
    <w:p w:rsidR="00DE665B" w:rsidRDefault="00F7338C">
      <w:pPr>
        <w:rPr>
          <w:rFonts w:ascii="ＭＳ Ｐ明朝" w:eastAsia="ＭＳ Ｐ明朝" w:hAnsi="ＭＳ Ｐ明朝"/>
        </w:rPr>
      </w:pPr>
      <w:r>
        <w:rPr>
          <w:rFonts w:ascii="ＭＳ Ｐ明朝" w:eastAsia="ＭＳ Ｐ明朝" w:hAnsi="ＭＳ Ｐ明朝" w:hint="eastAsia"/>
        </w:rPr>
        <w:t>和泉市長　辻　宏康　様</w:t>
      </w:r>
    </w:p>
    <w:p w:rsidR="00DE665B" w:rsidRDefault="00DE665B">
      <w:pPr>
        <w:ind w:leftChars="342" w:left="718" w:firstLineChars="1900" w:firstLine="3990"/>
        <w:rPr>
          <w:rFonts w:ascii="ＭＳ Ｐ明朝" w:eastAsia="ＭＳ Ｐ明朝" w:hAnsi="ＭＳ Ｐ明朝"/>
        </w:rPr>
      </w:pPr>
    </w:p>
    <w:p w:rsidR="00DE665B" w:rsidRDefault="00DE665B">
      <w:pPr>
        <w:ind w:leftChars="342" w:left="718" w:firstLineChars="1900" w:firstLine="3990"/>
        <w:rPr>
          <w:rFonts w:ascii="ＭＳ Ｐ明朝" w:eastAsia="ＭＳ Ｐ明朝" w:hAnsi="ＭＳ Ｐ明朝"/>
        </w:rPr>
      </w:pPr>
    </w:p>
    <w:p w:rsidR="00DE665B" w:rsidRDefault="00F7338C">
      <w:pPr>
        <w:ind w:left="3780" w:firstLine="840"/>
        <w:rPr>
          <w:rFonts w:ascii="ＭＳ Ｐ明朝" w:eastAsia="ＭＳ Ｐ明朝" w:hAnsi="ＭＳ Ｐ明朝"/>
        </w:rPr>
      </w:pPr>
      <w:r>
        <w:rPr>
          <w:rFonts w:ascii="ＭＳ Ｐ明朝" w:eastAsia="ＭＳ Ｐ明朝" w:hAnsi="ＭＳ Ｐ明朝" w:hint="eastAsia"/>
        </w:rPr>
        <w:t>住　　　　　　所</w:t>
      </w:r>
    </w:p>
    <w:p w:rsidR="00DE665B" w:rsidRDefault="00F7338C">
      <w:pPr>
        <w:ind w:firstLineChars="2200" w:firstLine="4620"/>
        <w:rPr>
          <w:rFonts w:ascii="ＭＳ Ｐ明朝" w:eastAsia="ＭＳ Ｐ明朝" w:hAnsi="ＭＳ Ｐ明朝"/>
        </w:rPr>
      </w:pPr>
      <w:r>
        <w:rPr>
          <w:rFonts w:ascii="ＭＳ Ｐ明朝" w:eastAsia="ＭＳ Ｐ明朝" w:hAnsi="ＭＳ Ｐ明朝" w:hint="eastAsia"/>
        </w:rPr>
        <w:t>商号又は名称</w:t>
      </w:r>
    </w:p>
    <w:p w:rsidR="00DE665B" w:rsidRDefault="00F7338C">
      <w:pPr>
        <w:tabs>
          <w:tab w:val="left" w:pos="4650"/>
        </w:tabs>
        <w:rPr>
          <w:rFonts w:ascii="ＭＳ Ｐ明朝" w:eastAsia="ＭＳ Ｐ明朝" w:hAnsi="ＭＳ Ｐ明朝"/>
        </w:rPr>
      </w:pPr>
      <w:r>
        <w:rPr>
          <w:rFonts w:ascii="ＭＳ Ｐ明朝" w:eastAsia="ＭＳ Ｐ明朝" w:hAnsi="ＭＳ Ｐ明朝" w:hint="eastAsia"/>
          <w:kern w:val="0"/>
        </w:rPr>
        <w:tab/>
      </w:r>
      <w:r>
        <w:rPr>
          <w:rFonts w:ascii="ＭＳ Ｐ明朝" w:eastAsia="ＭＳ Ｐ明朝" w:hAnsi="ＭＳ Ｐ明朝" w:hint="eastAsia"/>
          <w:spacing w:val="26"/>
          <w:kern w:val="0"/>
          <w:fitText w:val="1260" w:id="1"/>
        </w:rPr>
        <w:t>代表者氏</w:t>
      </w:r>
      <w:r>
        <w:rPr>
          <w:rFonts w:ascii="ＭＳ Ｐ明朝" w:eastAsia="ＭＳ Ｐ明朝" w:hAnsi="ＭＳ Ｐ明朝" w:hint="eastAsia"/>
          <w:spacing w:val="1"/>
          <w:kern w:val="0"/>
          <w:fitText w:val="1260" w:id="1"/>
        </w:rPr>
        <w:t>名</w:t>
      </w:r>
      <w:r>
        <w:rPr>
          <w:rFonts w:ascii="ＭＳ Ｐ明朝" w:eastAsia="ＭＳ Ｐ明朝" w:hAnsi="ＭＳ Ｐ明朝" w:hint="eastAsia"/>
        </w:rPr>
        <w:t xml:space="preserve">                             　 印</w:t>
      </w:r>
    </w:p>
    <w:p w:rsidR="00DE665B" w:rsidRDefault="00DE665B">
      <w:pPr>
        <w:tabs>
          <w:tab w:val="left" w:pos="4650"/>
        </w:tabs>
        <w:rPr>
          <w:rFonts w:ascii="ＭＳ Ｐ明朝" w:eastAsia="ＭＳ Ｐ明朝" w:hAnsi="ＭＳ Ｐ明朝"/>
        </w:rPr>
      </w:pPr>
    </w:p>
    <w:p w:rsidR="00DE665B" w:rsidRDefault="00F7338C">
      <w:pPr>
        <w:ind w:left="3885" w:firstLineChars="350" w:firstLine="735"/>
        <w:rPr>
          <w:rFonts w:ascii="ＭＳ Ｐ明朝" w:eastAsia="ＭＳ Ｐ明朝" w:hAnsi="ＭＳ Ｐ明朝"/>
        </w:rPr>
      </w:pPr>
      <w:r>
        <w:rPr>
          <w:rFonts w:ascii="ＭＳ Ｐ明朝" w:eastAsia="ＭＳ Ｐ明朝" w:hAnsi="ＭＳ Ｐ明朝" w:hint="eastAsia"/>
        </w:rPr>
        <w:t>電話</w:t>
      </w:r>
    </w:p>
    <w:p w:rsidR="00DE665B" w:rsidRDefault="00F7338C">
      <w:pPr>
        <w:ind w:left="4200" w:firstLineChars="200" w:firstLine="420"/>
        <w:rPr>
          <w:rFonts w:ascii="ＭＳ Ｐ明朝" w:eastAsia="ＭＳ Ｐ明朝" w:hAnsi="ＭＳ Ｐ明朝"/>
        </w:rPr>
      </w:pPr>
      <w:r>
        <w:rPr>
          <w:rFonts w:ascii="ＭＳ Ｐ明朝" w:eastAsia="ＭＳ Ｐ明朝" w:hAnsi="ＭＳ Ｐ明朝" w:hint="eastAsia"/>
        </w:rPr>
        <w:t>FAX</w:t>
      </w:r>
    </w:p>
    <w:p w:rsidR="00DE665B" w:rsidRDefault="00F7338C">
      <w:pPr>
        <w:rPr>
          <w:rFonts w:ascii="ＭＳ Ｐ明朝" w:eastAsia="ＭＳ Ｐ明朝" w:hAnsi="ＭＳ Ｐ明朝"/>
        </w:rPr>
      </w:pPr>
      <w:r>
        <w:rPr>
          <w:rFonts w:ascii="ＭＳ Ｐ明朝" w:eastAsia="ＭＳ Ｐ明朝" w:hAnsi="ＭＳ Ｐ明朝" w:hint="eastAsia"/>
        </w:rPr>
        <w:tab/>
      </w:r>
      <w:r>
        <w:rPr>
          <w:rFonts w:ascii="ＭＳ Ｐ明朝" w:eastAsia="ＭＳ Ｐ明朝" w:hAnsi="ＭＳ Ｐ明朝" w:hint="eastAsia"/>
        </w:rPr>
        <w:tab/>
      </w:r>
      <w:r>
        <w:rPr>
          <w:rFonts w:ascii="ＭＳ Ｐ明朝" w:eastAsia="ＭＳ Ｐ明朝" w:hAnsi="ＭＳ Ｐ明朝" w:hint="eastAsia"/>
        </w:rPr>
        <w:tab/>
      </w:r>
      <w:r>
        <w:rPr>
          <w:rFonts w:ascii="ＭＳ Ｐ明朝" w:eastAsia="ＭＳ Ｐ明朝" w:hAnsi="ＭＳ Ｐ明朝" w:hint="eastAsia"/>
        </w:rPr>
        <w:tab/>
      </w:r>
      <w:r>
        <w:rPr>
          <w:rFonts w:ascii="ＭＳ Ｐ明朝" w:eastAsia="ＭＳ Ｐ明朝" w:hAnsi="ＭＳ Ｐ明朝" w:hint="eastAsia"/>
        </w:rPr>
        <w:tab/>
        <w:t xml:space="preserve">    E-mail</w:t>
      </w:r>
    </w:p>
    <w:p w:rsidR="00DE665B" w:rsidRDefault="00F7338C">
      <w:pPr>
        <w:rPr>
          <w:rFonts w:ascii="ＭＳ Ｐ明朝" w:eastAsia="ＭＳ Ｐ明朝" w:hAnsi="ＭＳ Ｐ明朝"/>
        </w:rPr>
      </w:pPr>
      <w:r>
        <w:rPr>
          <w:rFonts w:ascii="ＭＳ Ｐ明朝" w:eastAsia="ＭＳ Ｐ明朝" w:hAnsi="ＭＳ Ｐ明朝" w:hint="eastAsia"/>
        </w:rPr>
        <w:t xml:space="preserve">　　　　　　　　　　　</w:t>
      </w:r>
      <w:r>
        <w:rPr>
          <w:rFonts w:ascii="ＭＳ Ｐ明朝" w:eastAsia="ＭＳ Ｐ明朝" w:hAnsi="ＭＳ Ｐ明朝" w:hint="eastAsia"/>
        </w:rPr>
        <w:tab/>
      </w:r>
      <w:r>
        <w:rPr>
          <w:rFonts w:ascii="ＭＳ Ｐ明朝" w:eastAsia="ＭＳ Ｐ明朝" w:hAnsi="ＭＳ Ｐ明朝" w:hint="eastAsia"/>
        </w:rPr>
        <w:tab/>
      </w:r>
      <w:r>
        <w:rPr>
          <w:rFonts w:ascii="ＭＳ Ｐ明朝" w:eastAsia="ＭＳ Ｐ明朝" w:hAnsi="ＭＳ Ｐ明朝" w:hint="eastAsia"/>
        </w:rPr>
        <w:tab/>
      </w:r>
      <w:r>
        <w:rPr>
          <w:rFonts w:ascii="ＭＳ Ｐ明朝" w:eastAsia="ＭＳ Ｐ明朝" w:hAnsi="ＭＳ Ｐ明朝" w:hint="eastAsia"/>
        </w:rPr>
        <w:tab/>
        <w:t xml:space="preserve">　　　担当者所属・氏名</w:t>
      </w:r>
    </w:p>
    <w:p w:rsidR="00DE665B" w:rsidRDefault="00DE665B">
      <w:pPr>
        <w:rPr>
          <w:rFonts w:ascii="ＭＳ Ｐ明朝" w:eastAsia="ＭＳ Ｐ明朝" w:hAnsi="ＭＳ Ｐ明朝"/>
        </w:rPr>
      </w:pPr>
    </w:p>
    <w:p w:rsidR="00DE665B" w:rsidRDefault="00DE665B">
      <w:pPr>
        <w:rPr>
          <w:rFonts w:ascii="ＭＳ Ｐ明朝" w:eastAsia="ＭＳ Ｐ明朝" w:hAnsi="ＭＳ Ｐ明朝"/>
        </w:rPr>
      </w:pPr>
    </w:p>
    <w:p w:rsidR="00DE665B" w:rsidRDefault="00F7338C">
      <w:pPr>
        <w:pStyle w:val="a4"/>
        <w:rPr>
          <w:rFonts w:ascii="ＭＳ Ｐ明朝" w:eastAsia="ＭＳ Ｐ明朝" w:hAnsi="ＭＳ Ｐ明朝"/>
          <w:sz w:val="21"/>
        </w:rPr>
      </w:pPr>
      <w:r>
        <w:rPr>
          <w:rFonts w:ascii="ＭＳ Ｐ明朝" w:eastAsia="ＭＳ Ｐ明朝" w:hAnsi="ＭＳ Ｐ明朝" w:hint="eastAsia"/>
          <w:sz w:val="21"/>
        </w:rPr>
        <w:t xml:space="preserve">　リモートパソコン調達及び保守業務委託に係る公募型指名競争入札の参加を希望しますので、入札参加資格確認申請致します。また、下記の内容に真実と相違ないことを誓約します。</w:t>
      </w:r>
    </w:p>
    <w:p w:rsidR="00DE665B" w:rsidRDefault="00F7338C">
      <w:pPr>
        <w:pStyle w:val="a4"/>
        <w:ind w:firstLineChars="100" w:firstLine="210"/>
        <w:rPr>
          <w:rFonts w:ascii="ＭＳ Ｐ明朝" w:eastAsia="ＭＳ Ｐ明朝" w:hAnsi="ＭＳ Ｐ明朝"/>
          <w:sz w:val="21"/>
        </w:rPr>
      </w:pPr>
      <w:r>
        <w:rPr>
          <w:rFonts w:ascii="ＭＳ Ｐ明朝" w:eastAsia="ＭＳ Ｐ明朝" w:hAnsi="ＭＳ Ｐ明朝" w:hint="eastAsia"/>
          <w:sz w:val="21"/>
        </w:rPr>
        <w:t>なお、本誓約事項等に違反が判明した場合の弊社に対する処置等については、何ら弊社からの不服等は申出ることなく、貴市の指示に従います。</w:t>
      </w:r>
    </w:p>
    <w:p w:rsidR="00DE665B" w:rsidRDefault="00DE665B"/>
    <w:p w:rsidR="00DE665B" w:rsidRDefault="00F7338C">
      <w:pPr>
        <w:pStyle w:val="a5"/>
        <w:rPr>
          <w:rFonts w:ascii="ＭＳ Ｐ明朝" w:eastAsia="ＭＳ Ｐ明朝" w:hAnsi="ＭＳ Ｐ明朝"/>
          <w:sz w:val="21"/>
        </w:rPr>
      </w:pPr>
      <w:r>
        <w:rPr>
          <w:rFonts w:ascii="ＭＳ Ｐ明朝" w:eastAsia="ＭＳ Ｐ明朝" w:hAnsi="ＭＳ Ｐ明朝" w:hint="eastAsia"/>
          <w:sz w:val="21"/>
        </w:rPr>
        <w:t>記</w:t>
      </w:r>
    </w:p>
    <w:p w:rsidR="00DE665B" w:rsidRDefault="00DE665B"/>
    <w:p w:rsidR="00DE665B" w:rsidRDefault="004805F9">
      <w:pPr>
        <w:pStyle w:val="ab"/>
        <w:numPr>
          <w:ilvl w:val="0"/>
          <w:numId w:val="1"/>
        </w:numPr>
        <w:ind w:leftChars="0"/>
        <w:rPr>
          <w:rFonts w:ascii="ＭＳ Ｐ明朝" w:eastAsia="ＭＳ Ｐ明朝" w:hAnsi="ＭＳ Ｐ明朝"/>
        </w:rPr>
      </w:pPr>
      <w:r>
        <w:rPr>
          <w:rFonts w:ascii="ＭＳ Ｐ明朝" w:eastAsia="ＭＳ Ｐ明朝" w:hAnsi="ＭＳ Ｐ明朝" w:hint="eastAsia"/>
        </w:rPr>
        <w:t>平成２８年４月１日以降の契約で</w:t>
      </w:r>
      <w:bookmarkStart w:id="0" w:name="_GoBack"/>
      <w:bookmarkEnd w:id="0"/>
      <w:r w:rsidR="00F7338C">
        <w:rPr>
          <w:rFonts w:ascii="ＭＳ Ｐ明朝" w:eastAsia="ＭＳ Ｐ明朝" w:hAnsi="ＭＳ Ｐ明朝" w:hint="eastAsia"/>
        </w:rPr>
        <w:t>官公庁に対しブレードPC（例:リモートPCアレイ等）上に物理ＰＣ100台分以上を構築し納品した実績を有すること（端末納品は購入・リース問わず）。</w:t>
      </w:r>
    </w:p>
    <w:p w:rsidR="00DE665B" w:rsidRDefault="00F7338C">
      <w:pPr>
        <w:pStyle w:val="a4"/>
        <w:numPr>
          <w:ilvl w:val="0"/>
          <w:numId w:val="1"/>
        </w:numPr>
        <w:ind w:rightChars="192" w:right="403"/>
        <w:rPr>
          <w:rFonts w:ascii="ＭＳ Ｐ明朝" w:eastAsia="ＭＳ Ｐ明朝" w:hAnsi="ＭＳ Ｐ明朝"/>
          <w:sz w:val="21"/>
        </w:rPr>
      </w:pPr>
      <w:r>
        <w:rPr>
          <w:rFonts w:ascii="ＭＳ Ｐ明朝" w:eastAsia="ＭＳ Ｐ明朝" w:hAnsi="ＭＳ Ｐ明朝" w:hint="eastAsia"/>
          <w:sz w:val="21"/>
        </w:rPr>
        <w:t>地方自治法施行令第167条の4の規定に該当しない者であること。</w:t>
      </w:r>
    </w:p>
    <w:p w:rsidR="00DE665B" w:rsidRDefault="00F7338C">
      <w:pPr>
        <w:pStyle w:val="a4"/>
        <w:numPr>
          <w:ilvl w:val="0"/>
          <w:numId w:val="1"/>
        </w:numPr>
        <w:ind w:rightChars="192" w:right="403"/>
        <w:rPr>
          <w:rFonts w:ascii="ＭＳ Ｐ明朝" w:eastAsia="ＭＳ Ｐ明朝" w:hAnsi="ＭＳ Ｐ明朝"/>
          <w:sz w:val="21"/>
        </w:rPr>
      </w:pPr>
      <w:r>
        <w:rPr>
          <w:rFonts w:ascii="ＭＳ Ｐ明朝" w:eastAsia="ＭＳ Ｐ明朝" w:hAnsi="ＭＳ Ｐ明朝" w:hint="eastAsia"/>
          <w:sz w:val="21"/>
        </w:rPr>
        <w:t>入札参加資格確認申請書兼誓約書の提出期限の日において、大阪府知事又は和泉市長から業務等に関し指名停止、又は入札参加回避の措置を受けている者でないこと。</w:t>
      </w:r>
    </w:p>
    <w:p w:rsidR="00DE665B" w:rsidRDefault="00F7338C">
      <w:pPr>
        <w:pStyle w:val="a4"/>
        <w:numPr>
          <w:ilvl w:val="0"/>
          <w:numId w:val="1"/>
        </w:numPr>
        <w:ind w:rightChars="192" w:right="403"/>
        <w:rPr>
          <w:rFonts w:ascii="ＭＳ Ｐ明朝" w:eastAsia="ＭＳ Ｐ明朝" w:hAnsi="ＭＳ Ｐ明朝"/>
          <w:sz w:val="21"/>
        </w:rPr>
      </w:pPr>
      <w:r>
        <w:rPr>
          <w:rFonts w:ascii="ＭＳ Ｐ明朝" w:eastAsia="ＭＳ Ｐ明朝" w:hAnsi="ＭＳ Ｐ明朝" w:hint="eastAsia"/>
          <w:sz w:val="21"/>
        </w:rPr>
        <w:t xml:space="preserve">事業者、事業者の役員又は従業員（以下「事業者関係者」という。）が過去から現在にかけて暴力団、暴力団員、暴力団関係者、総会屋その他の反社会的勢力（以下「反社会的勢力」という。）でなく、事業者関係者が反社会的勢力に対し、出資、貸付、資金提供等の便宜を図っておらず、自ら意図して交際したり、維持・運営に協力若しくは関与していないこと。　　</w:t>
      </w:r>
    </w:p>
    <w:p w:rsidR="00DE665B" w:rsidRDefault="00F7338C">
      <w:pPr>
        <w:pStyle w:val="a4"/>
        <w:numPr>
          <w:ilvl w:val="0"/>
          <w:numId w:val="1"/>
        </w:numPr>
        <w:ind w:rightChars="192" w:right="403"/>
        <w:rPr>
          <w:rFonts w:ascii="ＭＳ Ｐ明朝" w:eastAsia="ＭＳ Ｐ明朝" w:hAnsi="ＭＳ Ｐ明朝"/>
          <w:sz w:val="21"/>
        </w:rPr>
      </w:pPr>
      <w:r>
        <w:rPr>
          <w:rFonts w:ascii="ＭＳ Ｐ明朝" w:eastAsia="ＭＳ Ｐ明朝" w:hAnsi="ＭＳ Ｐ明朝" w:hint="eastAsia"/>
          <w:sz w:val="21"/>
        </w:rPr>
        <w:t>本入札に関連する関係書類(調達仕様書等)の内容について、全て熟読し内容を十分理解し、これらを遵守出来ること。</w:t>
      </w:r>
    </w:p>
    <w:p w:rsidR="00DE665B" w:rsidRDefault="00F7338C">
      <w:pPr>
        <w:pStyle w:val="a4"/>
        <w:numPr>
          <w:ilvl w:val="0"/>
          <w:numId w:val="1"/>
        </w:numPr>
        <w:ind w:rightChars="192" w:right="403"/>
        <w:rPr>
          <w:rFonts w:ascii="ＭＳ Ｐ明朝" w:eastAsia="ＭＳ Ｐ明朝" w:hAnsi="ＭＳ Ｐ明朝"/>
          <w:sz w:val="20"/>
        </w:rPr>
      </w:pPr>
      <w:r>
        <w:rPr>
          <w:rFonts w:ascii="ＭＳ Ｐ明朝" w:eastAsia="ＭＳ Ｐ明朝" w:hAnsi="ＭＳ Ｐ明朝" w:hint="eastAsia"/>
          <w:sz w:val="21"/>
        </w:rPr>
        <w:t xml:space="preserve">契約後に、一方的な仕様変更の申出、ならびに一方的な解釈での納入等は一切行わないこと。　　　　</w:t>
      </w:r>
      <w:r>
        <w:rPr>
          <w:rFonts w:ascii="ＭＳ Ｐ明朝" w:eastAsia="ＭＳ Ｐ明朝" w:hAnsi="ＭＳ Ｐ明朝" w:hint="eastAsia"/>
          <w:sz w:val="20"/>
        </w:rPr>
        <w:t xml:space="preserve">　　　　　　　　　　　　　　　　　　　　</w:t>
      </w:r>
    </w:p>
    <w:sectPr w:rsidR="00DE665B">
      <w:endnotePr>
        <w:numFmt w:val="decimal"/>
      </w:endnotePr>
      <w:pgSz w:w="11906" w:h="16838"/>
      <w:pgMar w:top="567" w:right="849" w:bottom="709" w:left="1134" w:header="851" w:footer="992" w:gutter="0"/>
      <w:cols w:space="720"/>
      <w:docGrid w:type="lines" w:linePitch="2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8CB" w:rsidRDefault="00F7338C">
      <w:r>
        <w:separator/>
      </w:r>
    </w:p>
  </w:endnote>
  <w:endnote w:type="continuationSeparator" w:id="0">
    <w:p w:rsidR="00F668CB" w:rsidRDefault="00F73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8CB" w:rsidRDefault="00F7338C">
      <w:r>
        <w:separator/>
      </w:r>
    </w:p>
  </w:footnote>
  <w:footnote w:type="continuationSeparator" w:id="0">
    <w:p w:rsidR="00F668CB" w:rsidRDefault="00F733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37C2DB6"/>
    <w:lvl w:ilvl="0" w:tplc="07EA1A44">
      <w:start w:val="1"/>
      <w:numFmt w:val="decimalEnclosedCircle"/>
      <w:lvlText w:val="%1"/>
      <w:lvlJc w:val="left"/>
      <w:pPr>
        <w:ind w:left="846" w:hanging="420"/>
      </w:pPr>
    </w:lvl>
    <w:lvl w:ilvl="1" w:tplc="04090017">
      <w:start w:val="1"/>
      <w:numFmt w:val="aiueoFullWidth"/>
      <w:lvlText w:val="(%2)"/>
      <w:lvlJc w:val="left"/>
      <w:pPr>
        <w:ind w:left="1266" w:hanging="420"/>
      </w:pPr>
    </w:lvl>
    <w:lvl w:ilvl="2" w:tplc="04090011">
      <w:start w:val="1"/>
      <w:numFmt w:val="decimalEnclosedCircle"/>
      <w:lvlText w:val="%3"/>
      <w:lvlJc w:val="left"/>
      <w:pPr>
        <w:ind w:left="1686" w:hanging="420"/>
      </w:pPr>
    </w:lvl>
    <w:lvl w:ilvl="3" w:tplc="0409000F">
      <w:start w:val="1"/>
      <w:numFmt w:val="decimal"/>
      <w:lvlText w:val="%4."/>
      <w:lvlJc w:val="left"/>
      <w:pPr>
        <w:ind w:left="2106" w:hanging="420"/>
      </w:pPr>
    </w:lvl>
    <w:lvl w:ilvl="4" w:tplc="04090017">
      <w:start w:val="1"/>
      <w:numFmt w:val="aiueoFullWidth"/>
      <w:lvlText w:val="(%5)"/>
      <w:lvlJc w:val="left"/>
      <w:pPr>
        <w:ind w:left="2526" w:hanging="420"/>
      </w:pPr>
    </w:lvl>
    <w:lvl w:ilvl="5" w:tplc="04090011">
      <w:start w:val="1"/>
      <w:numFmt w:val="decimalEnclosedCircle"/>
      <w:lvlText w:val="%6"/>
      <w:lvlJc w:val="left"/>
      <w:pPr>
        <w:ind w:left="2946" w:hanging="420"/>
      </w:pPr>
    </w:lvl>
    <w:lvl w:ilvl="6" w:tplc="0409000F">
      <w:start w:val="1"/>
      <w:numFmt w:val="decimal"/>
      <w:lvlText w:val="%7."/>
      <w:lvlJc w:val="left"/>
      <w:pPr>
        <w:ind w:left="3366" w:hanging="420"/>
      </w:pPr>
    </w:lvl>
    <w:lvl w:ilvl="7" w:tplc="04090017">
      <w:start w:val="1"/>
      <w:numFmt w:val="aiueoFullWidth"/>
      <w:lvlText w:val="(%8)"/>
      <w:lvlJc w:val="left"/>
      <w:pPr>
        <w:ind w:left="3786" w:hanging="420"/>
      </w:pPr>
    </w:lvl>
    <w:lvl w:ilvl="8" w:tplc="04090011">
      <w:start w:val="1"/>
      <w:numFmt w:val="decimalEnclosedCircle"/>
      <w:lvlText w:val="%9"/>
      <w:lvlJc w:val="left"/>
      <w:pPr>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bordersDoNotSurroundHeader/>
  <w:bordersDoNotSurroundFooter/>
  <w:defaultTabStop w:val="840"/>
  <w:drawingGridVerticalSpacing w:val="14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w:rsids>
    <w:rsidRoot w:val="00DE665B"/>
    <w:rsid w:val="004805F9"/>
    <w:rsid w:val="00DE665B"/>
    <w:rsid w:val="00F668CB"/>
    <w:rsid w:val="00F733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F8A946F0-3051-4DE6-9F16-C689F085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rPr>
  </w:style>
  <w:style w:type="paragraph" w:styleId="a4">
    <w:name w:val="Body Text"/>
    <w:basedOn w:val="a"/>
    <w:rPr>
      <w:sz w:val="24"/>
    </w:rPr>
  </w:style>
  <w:style w:type="paragraph" w:styleId="a5">
    <w:name w:val="Note Heading"/>
    <w:basedOn w:val="a"/>
    <w:next w:val="a"/>
    <w:pPr>
      <w:jc w:val="center"/>
    </w:pPr>
    <w:rPr>
      <w:sz w:val="20"/>
    </w:rPr>
  </w:style>
  <w:style w:type="paragraph" w:styleId="a6">
    <w:name w:val="Closing"/>
    <w:basedOn w:val="a"/>
    <w:pPr>
      <w:jc w:val="right"/>
    </w:pPr>
    <w:rPr>
      <w:sz w:val="20"/>
    </w:rPr>
  </w:style>
  <w:style w:type="paragraph" w:styleId="a7">
    <w:name w:val="header"/>
    <w:basedOn w:val="a"/>
    <w:link w:val="a8"/>
    <w:pPr>
      <w:tabs>
        <w:tab w:val="center" w:pos="4252"/>
        <w:tab w:val="right" w:pos="8504"/>
      </w:tabs>
      <w:snapToGrid w:val="0"/>
    </w:pPr>
  </w:style>
  <w:style w:type="character" w:customStyle="1" w:styleId="a8">
    <w:name w:val="ヘッダー (文字)"/>
    <w:link w:val="a7"/>
    <w:rPr>
      <w:kern w:val="2"/>
      <w:sz w:val="21"/>
    </w:rPr>
  </w:style>
  <w:style w:type="paragraph" w:styleId="a9">
    <w:name w:val="footer"/>
    <w:basedOn w:val="a"/>
    <w:link w:val="aa"/>
    <w:pPr>
      <w:tabs>
        <w:tab w:val="center" w:pos="4252"/>
        <w:tab w:val="right" w:pos="8504"/>
      </w:tabs>
      <w:snapToGrid w:val="0"/>
    </w:pPr>
  </w:style>
  <w:style w:type="character" w:customStyle="1" w:styleId="aa">
    <w:name w:val="フッター (文字)"/>
    <w:link w:val="a9"/>
    <w:rPr>
      <w:kern w:val="2"/>
      <w:sz w:val="21"/>
    </w:rPr>
  </w:style>
  <w:style w:type="paragraph" w:styleId="ab">
    <w:name w:val="List Paragraph"/>
    <w:basedOn w:val="a"/>
    <w:qFormat/>
    <w:pPr>
      <w:ind w:leftChars="400" w:left="840"/>
    </w:p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Light List"/>
    <w:basedOn w:val="a1"/>
    <w:tblPr>
      <w:tblStyleRowBandSize w:val="1"/>
      <w:tblStyleColBandSize w:val="1"/>
      <w:tblBorders>
        <w:top w:val="single" w:sz="8" w:space="0" w:color="000000"/>
        <w:left w:val="single" w:sz="8" w:space="0" w:color="000000"/>
        <w:bottom w:val="single" w:sz="8" w:space="0" w:color="000000"/>
        <w:right w:val="single" w:sz="8" w:space="0" w:color="000000"/>
        <w:insideH w:val="none" w:sz="2" w:space="0" w:color="auto"/>
        <w:insideV w:val="none" w:sz="2" w:space="0" w:color="auto"/>
      </w:tblBorders>
    </w:tblPr>
    <w:tblStylePr w:type="firstRow">
      <w:pPr>
        <w:spacing w:beforeLines="0" w:before="0" w:beforeAutospacing="0" w:afterLines="0" w:after="0" w:afterAutospacing="0" w:line="240" w:lineRule="auto"/>
      </w:pPr>
      <w:rPr>
        <w:b/>
        <w:color w:val="FFFFFF"/>
      </w:rPr>
      <w:tblPr/>
      <w:tcPr>
        <w:shd w:val="clear" w:color="auto" w:fill="000000"/>
      </w:tcPr>
    </w:tblStylePr>
    <w:tblStylePr w:type="lastRow">
      <w:pPr>
        <w:spacing w:beforeLines="0" w:before="0" w:beforeAutospacing="0" w:afterLines="0" w:after="0" w:afterAutospacing="0" w:line="240" w:lineRule="auto"/>
      </w:pPr>
      <w:rPr>
        <w:b/>
      </w:rPr>
      <w:tblPr/>
      <w:tcPr>
        <w:tcBorders>
          <w:top w:val="doub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118</Words>
  <Characters>673</Characters>
  <Application>Microsoft Office Word</Application>
  <DocSecurity>0</DocSecurity>
  <Lines>5</Lines>
  <Paragraphs>1</Paragraphs>
  <ScaleCrop>false</ScaleCrop>
  <Company/>
  <LinksUpToDate>false</LinksUpToDate>
  <CharactersWithSpaces>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土田　直樹</cp:lastModifiedBy>
  <cp:revision>21</cp:revision>
  <cp:lastPrinted>2013-06-21T05:02:00Z</cp:lastPrinted>
  <dcterms:created xsi:type="dcterms:W3CDTF">2016-09-20T01:49:00Z</dcterms:created>
  <dcterms:modified xsi:type="dcterms:W3CDTF">2026-04-21T00:43:00Z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1041-6.4.0.1900</vt:lpwstr>
  </property>
</Properties>
</file>